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BE" w:rsidRPr="00BB0F30" w:rsidRDefault="009D47BE" w:rsidP="009D47BE">
      <w:pPr>
        <w:ind w:firstLine="426"/>
        <w:jc w:val="center"/>
        <w:rPr>
          <w:b/>
          <w:sz w:val="22"/>
          <w:szCs w:val="22"/>
          <w:lang w:val="kk-KZ"/>
        </w:rPr>
      </w:pPr>
      <w:bookmarkStart w:id="0" w:name="sub1001208997"/>
      <w:r w:rsidRPr="00BB0F30">
        <w:rPr>
          <w:b/>
          <w:sz w:val="22"/>
          <w:szCs w:val="22"/>
          <w:lang w:val="kk-KZ"/>
        </w:rPr>
        <w:t xml:space="preserve">Хабарландыру </w:t>
      </w:r>
    </w:p>
    <w:p w:rsidR="009D47BE" w:rsidRPr="009B2E33" w:rsidRDefault="009D47BE" w:rsidP="009D47BE">
      <w:pPr>
        <w:ind w:firstLine="426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Шығыс Қазақстан облысы денсаулық сақтау басқармасының «Шығыс Қазақстан облысы патологоанатомиялық бюросы» коммуналдық мемлекеттік қазыналық кәсіпорны, мына мекен жайы бойынша орналасқан: ШҚО Өскемен қаласы, Протозанов көш., 7В, </w:t>
      </w:r>
      <w:r w:rsidRPr="009B2E33">
        <w:rPr>
          <w:sz w:val="22"/>
          <w:szCs w:val="22"/>
          <w:lang w:val="kk-KZ"/>
        </w:rPr>
        <w:t>мына лоттар бойынша «</w:t>
      </w:r>
      <w:r>
        <w:rPr>
          <w:sz w:val="22"/>
          <w:szCs w:val="22"/>
          <w:lang w:val="kk-KZ"/>
        </w:rPr>
        <w:t xml:space="preserve">Медициналық мақсаттағы тауарларды </w:t>
      </w:r>
      <w:r w:rsidRPr="009B2E33">
        <w:rPr>
          <w:sz w:val="22"/>
          <w:szCs w:val="22"/>
          <w:lang w:val="kk-KZ"/>
        </w:rPr>
        <w:t xml:space="preserve">сатып алу» </w:t>
      </w:r>
      <w:r w:rsidR="00722E51">
        <w:rPr>
          <w:sz w:val="22"/>
          <w:szCs w:val="22"/>
          <w:lang w:val="kk-KZ"/>
        </w:rPr>
        <w:t xml:space="preserve">баға ұсыныстарын сұрату тәсілімен мемлекеттік сатып алу </w:t>
      </w:r>
      <w:r w:rsidRPr="009B2E33">
        <w:rPr>
          <w:sz w:val="22"/>
          <w:szCs w:val="22"/>
          <w:lang w:val="kk-KZ"/>
        </w:rPr>
        <w:t xml:space="preserve"> </w:t>
      </w:r>
      <w:r w:rsidR="00722E51">
        <w:rPr>
          <w:sz w:val="22"/>
          <w:szCs w:val="22"/>
          <w:lang w:val="kk-KZ"/>
        </w:rPr>
        <w:t>жүргізілуі</w:t>
      </w:r>
      <w:r w:rsidRPr="009B2E33">
        <w:rPr>
          <w:sz w:val="22"/>
          <w:szCs w:val="22"/>
          <w:lang w:val="kk-KZ"/>
        </w:rPr>
        <w:t xml:space="preserve">  туралы  </w:t>
      </w:r>
      <w:r>
        <w:rPr>
          <w:sz w:val="22"/>
          <w:szCs w:val="22"/>
          <w:lang w:val="kk-KZ"/>
        </w:rPr>
        <w:t>жариялайды</w:t>
      </w:r>
      <w:r w:rsidRPr="009B2E33">
        <w:rPr>
          <w:sz w:val="22"/>
          <w:szCs w:val="22"/>
          <w:lang w:val="kk-KZ"/>
        </w:rPr>
        <w:t xml:space="preserve">: </w:t>
      </w:r>
    </w:p>
    <w:tbl>
      <w:tblPr>
        <w:tblW w:w="161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1842"/>
        <w:gridCol w:w="8521"/>
        <w:gridCol w:w="1277"/>
        <w:gridCol w:w="853"/>
        <w:gridCol w:w="1136"/>
        <w:gridCol w:w="1420"/>
      </w:tblGrid>
      <w:tr w:rsidR="00A75EE2" w:rsidTr="003F2106">
        <w:trPr>
          <w:trHeight w:val="67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E2" w:rsidRPr="00722E51" w:rsidRDefault="00A75EE2" w:rsidP="00722E51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Лот</w:t>
            </w:r>
            <w:r w:rsidR="00722E51">
              <w:rPr>
                <w:b/>
                <w:bCs/>
                <w:color w:val="000000"/>
                <w:sz w:val="22"/>
                <w:szCs w:val="22"/>
                <w:lang w:val="kk-KZ"/>
              </w:rPr>
              <w:t>тың 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E2" w:rsidRDefault="00722E51" w:rsidP="00722E5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Лоттың атауы 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E2" w:rsidRPr="00722E51" w:rsidRDefault="00A75EE2" w:rsidP="00722E51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Техни</w:t>
            </w:r>
            <w:proofErr w:type="spellEnd"/>
            <w:r w:rsidR="00722E51">
              <w:rPr>
                <w:b/>
                <w:bCs/>
                <w:color w:val="000000"/>
                <w:sz w:val="22"/>
                <w:szCs w:val="22"/>
                <w:lang w:val="kk-KZ"/>
              </w:rPr>
              <w:t>калық сипаттама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E2" w:rsidRPr="00722E51" w:rsidRDefault="00722E51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Өлш.бірлігі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E2" w:rsidRPr="00722E51" w:rsidRDefault="00722E51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Саны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E2" w:rsidRPr="00722E51" w:rsidRDefault="00722E51">
            <w:pPr>
              <w:spacing w:line="276" w:lineRule="auto"/>
              <w:ind w:hanging="44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Құны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E2" w:rsidRDefault="00722E51" w:rsidP="00722E5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Бөлінген сома</w:t>
            </w:r>
            <w:r w:rsidR="00A75EE2">
              <w:rPr>
                <w:b/>
                <w:bCs/>
                <w:color w:val="000000"/>
                <w:sz w:val="22"/>
                <w:szCs w:val="22"/>
              </w:rPr>
              <w:t>, те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ң</w:t>
            </w:r>
            <w:proofErr w:type="spellStart"/>
            <w:r w:rsidR="00A75EE2">
              <w:rPr>
                <w:b/>
                <w:bCs/>
                <w:color w:val="000000"/>
                <w:sz w:val="22"/>
                <w:szCs w:val="22"/>
              </w:rPr>
              <w:t>ге</w:t>
            </w:r>
            <w:proofErr w:type="spellEnd"/>
          </w:p>
        </w:tc>
      </w:tr>
      <w:tr w:rsidR="00A75EE2" w:rsidTr="003F2106">
        <w:trPr>
          <w:trHeight w:val="7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EE2" w:rsidRDefault="00A75EE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EE2" w:rsidRDefault="00722E51" w:rsidP="00722E51">
            <w:pPr>
              <w:spacing w:line="276" w:lineRule="auto"/>
            </w:pPr>
            <w:r>
              <w:rPr>
                <w:sz w:val="22"/>
                <w:szCs w:val="16"/>
                <w:lang w:val="kk-KZ"/>
              </w:rPr>
              <w:t xml:space="preserve">Жабу шынысы 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E2" w:rsidRDefault="00722E51">
            <w:pPr>
              <w:spacing w:line="276" w:lineRule="auto"/>
            </w:pPr>
            <w:r>
              <w:rPr>
                <w:sz w:val="22"/>
                <w:szCs w:val="16"/>
                <w:lang w:val="kk-KZ"/>
              </w:rPr>
              <w:t xml:space="preserve">Жабу шынысы </w:t>
            </w:r>
            <w:r w:rsidR="00A75EE2">
              <w:t>24*50мм, (</w:t>
            </w:r>
            <w:r>
              <w:rPr>
                <w:lang w:val="kk-KZ"/>
              </w:rPr>
              <w:t>бума</w:t>
            </w:r>
            <w:r w:rsidR="00A75EE2">
              <w:t>-500</w:t>
            </w:r>
            <w:r>
              <w:rPr>
                <w:lang w:val="kk-KZ"/>
              </w:rPr>
              <w:t xml:space="preserve"> дана</w:t>
            </w:r>
            <w:r w:rsidR="00A75EE2">
              <w:t>)</w:t>
            </w:r>
          </w:p>
          <w:p w:rsidR="00A75EE2" w:rsidRDefault="00A75EE2">
            <w:pPr>
              <w:spacing w:line="276" w:lineRule="auto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E2" w:rsidRDefault="00722E51" w:rsidP="00722E51">
            <w:pPr>
              <w:spacing w:line="276" w:lineRule="auto"/>
              <w:jc w:val="center"/>
            </w:pPr>
            <w:r>
              <w:rPr>
                <w:sz w:val="22"/>
                <w:szCs w:val="22"/>
                <w:lang w:val="kk-KZ"/>
              </w:rPr>
              <w:t xml:space="preserve">Бума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E2" w:rsidRDefault="001C3AC9" w:rsidP="005318F4">
            <w:pPr>
              <w:spacing w:line="276" w:lineRule="auto"/>
              <w:jc w:val="right"/>
            </w:pPr>
            <w: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E2" w:rsidRDefault="001C3AC9" w:rsidP="005318F4">
            <w:pPr>
              <w:spacing w:line="276" w:lineRule="auto"/>
              <w:jc w:val="right"/>
            </w:pPr>
            <w:r>
              <w:t>2550,00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EE2" w:rsidRDefault="001C3AC9" w:rsidP="005318F4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12750,00</w:t>
            </w:r>
          </w:p>
        </w:tc>
      </w:tr>
      <w:tr w:rsidR="00A75EE2" w:rsidTr="003F2106">
        <w:trPr>
          <w:trHeight w:val="21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EE2" w:rsidRDefault="00A75EE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EE2" w:rsidRPr="00722E51" w:rsidRDefault="00722E51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Заттарға арналған шыны 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E2" w:rsidRPr="00722E51" w:rsidRDefault="00722E51" w:rsidP="00722E51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Заттарға арналған шыны </w:t>
            </w:r>
            <w:r w:rsidR="00A75EE2" w:rsidRPr="00722E51">
              <w:rPr>
                <w:color w:val="000000"/>
                <w:sz w:val="22"/>
                <w:szCs w:val="22"/>
                <w:lang w:val="kk-KZ"/>
              </w:rPr>
              <w:t xml:space="preserve">75*25 </w:t>
            </w:r>
            <w:r>
              <w:rPr>
                <w:color w:val="000000"/>
                <w:sz w:val="22"/>
                <w:szCs w:val="22"/>
                <w:lang w:val="kk-KZ"/>
              </w:rPr>
              <w:t>шеті тегістелген және жазуға арналған жолымен</w:t>
            </w:r>
            <w:r w:rsidR="00A75EE2" w:rsidRPr="00722E51">
              <w:rPr>
                <w:color w:val="000000"/>
                <w:sz w:val="22"/>
                <w:szCs w:val="22"/>
                <w:lang w:val="kk-KZ"/>
              </w:rPr>
              <w:t>, ()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E2" w:rsidRPr="00722E51" w:rsidRDefault="00722E51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Дана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E2" w:rsidRDefault="001C3AC9" w:rsidP="005318F4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E2" w:rsidRDefault="001C3AC9" w:rsidP="005318F4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EE2" w:rsidRDefault="001C3AC9" w:rsidP="005318F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12000,00</w:t>
            </w:r>
          </w:p>
        </w:tc>
      </w:tr>
      <w:tr w:rsidR="00722E51" w:rsidTr="003F2106">
        <w:trPr>
          <w:trHeight w:val="70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51" w:rsidRDefault="00722E5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51" w:rsidRDefault="00722E51" w:rsidP="00722E5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Бір рет қолданылатын микротомдық пышақтар 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51" w:rsidRDefault="00722E51">
            <w:pPr>
              <w:spacing w:before="100" w:beforeAutospacing="1" w:after="100" w:afterAutospacing="1" w:line="276" w:lineRule="auto"/>
              <w:outlineLvl w:val="0"/>
              <w:rPr>
                <w:bCs/>
                <w:kern w:val="36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Бір рет қолданылатын микротомдық пышақтар </w:t>
            </w:r>
            <w:r>
              <w:rPr>
                <w:bCs/>
                <w:kern w:val="36"/>
                <w:sz w:val="22"/>
                <w:szCs w:val="22"/>
              </w:rPr>
              <w:t>А-35</w:t>
            </w:r>
            <w:r>
              <w:rPr>
                <w:bCs/>
              </w:rPr>
              <w:t xml:space="preserve">,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51" w:rsidRDefault="00722E51" w:rsidP="007034EC">
            <w:pPr>
              <w:spacing w:line="276" w:lineRule="auto"/>
              <w:jc w:val="center"/>
            </w:pPr>
            <w:r>
              <w:rPr>
                <w:sz w:val="22"/>
                <w:szCs w:val="22"/>
                <w:lang w:val="kk-KZ"/>
              </w:rPr>
              <w:t xml:space="preserve">Бума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51" w:rsidRDefault="00722E51" w:rsidP="005318F4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51" w:rsidRDefault="00722E51" w:rsidP="005318F4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51" w:rsidRDefault="00722E51" w:rsidP="005318F4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696000,00</w:t>
            </w:r>
          </w:p>
        </w:tc>
      </w:tr>
      <w:tr w:rsidR="00722E51" w:rsidTr="003F2106">
        <w:trPr>
          <w:trHeight w:val="93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51" w:rsidRDefault="00722E5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51" w:rsidRPr="00722E51" w:rsidRDefault="00722E51" w:rsidP="00722E51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Хирургия</w:t>
            </w:r>
            <w:r>
              <w:rPr>
                <w:color w:val="000000"/>
                <w:sz w:val="22"/>
                <w:szCs w:val="22"/>
                <w:lang w:val="kk-KZ"/>
              </w:rPr>
              <w:t>лық  ине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51" w:rsidRDefault="00722E51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Хирургия</w:t>
            </w:r>
            <w:r>
              <w:rPr>
                <w:color w:val="000000"/>
                <w:sz w:val="22"/>
                <w:szCs w:val="22"/>
                <w:lang w:val="kk-KZ"/>
              </w:rPr>
              <w:t>лық  ине</w:t>
            </w:r>
            <w:r>
              <w:rPr>
                <w:sz w:val="22"/>
                <w:szCs w:val="22"/>
              </w:rPr>
              <w:t xml:space="preserve"> 1В2-1, 8-108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51" w:rsidRPr="00722E51" w:rsidRDefault="00722E51" w:rsidP="007034EC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Дана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51" w:rsidRDefault="00722E51" w:rsidP="005318F4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51" w:rsidRDefault="00722E51" w:rsidP="005318F4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51" w:rsidRDefault="00722E51" w:rsidP="005318F4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11600,00</w:t>
            </w:r>
          </w:p>
        </w:tc>
      </w:tr>
      <w:tr w:rsidR="00722E51" w:rsidTr="003F2106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51" w:rsidRDefault="00722E5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51" w:rsidRDefault="00722E5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Гематоксилин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51" w:rsidRDefault="00722E5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Гематоксилин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51" w:rsidRPr="00722E51" w:rsidRDefault="00722E51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Сауыт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51" w:rsidRDefault="00722E51" w:rsidP="005318F4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51" w:rsidRDefault="00722E51" w:rsidP="005318F4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51" w:rsidRDefault="00722E51" w:rsidP="005318F4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36000,00</w:t>
            </w:r>
          </w:p>
        </w:tc>
      </w:tr>
      <w:tr w:rsidR="00722E51" w:rsidTr="003F2106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E51" w:rsidRDefault="00722E5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51" w:rsidRPr="00B144C8" w:rsidRDefault="00B144C8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Жасыл бояу 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Default="00B144C8" w:rsidP="00EF58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Жасыл бояу </w:t>
            </w:r>
            <w:r w:rsidR="00722E51">
              <w:rPr>
                <w:color w:val="000000"/>
              </w:rPr>
              <w:t>ЕА 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Pr="00722E51" w:rsidRDefault="00722E51" w:rsidP="007034EC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Сауыт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Default="00722E51" w:rsidP="005318F4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Default="00722E51" w:rsidP="005318F4">
            <w:pPr>
              <w:spacing w:line="276" w:lineRule="auto"/>
              <w:ind w:hanging="392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31500,00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51" w:rsidRPr="00816182" w:rsidRDefault="00722E51" w:rsidP="005318F4">
            <w:pPr>
              <w:spacing w:line="276" w:lineRule="auto"/>
              <w:jc w:val="right"/>
              <w:rPr>
                <w:color w:val="000000"/>
              </w:rPr>
            </w:pPr>
            <w:r w:rsidRPr="00816182">
              <w:rPr>
                <w:color w:val="000000"/>
              </w:rPr>
              <w:t>31500,00</w:t>
            </w:r>
          </w:p>
        </w:tc>
      </w:tr>
      <w:tr w:rsidR="00722E51" w:rsidTr="003F2106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E51" w:rsidRDefault="00722E5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51" w:rsidRPr="00B144C8" w:rsidRDefault="00722E51" w:rsidP="00B144C8">
            <w:pPr>
              <w:spacing w:line="276" w:lineRule="auto"/>
              <w:rPr>
                <w:color w:val="000000"/>
                <w:lang w:val="kk-KZ"/>
              </w:rPr>
            </w:pPr>
            <w:proofErr w:type="spellStart"/>
            <w:r>
              <w:rPr>
                <w:color w:val="000000"/>
              </w:rPr>
              <w:t>Романовск</w:t>
            </w:r>
            <w:proofErr w:type="spellEnd"/>
            <w:r w:rsidR="00B144C8">
              <w:rPr>
                <w:color w:val="000000"/>
                <w:lang w:val="kk-KZ"/>
              </w:rPr>
              <w:t>ий бойынша</w:t>
            </w:r>
            <w:r w:rsidR="00B144C8">
              <w:rPr>
                <w:color w:val="000000"/>
              </w:rPr>
              <w:t xml:space="preserve"> Азур – </w:t>
            </w:r>
            <w:proofErr w:type="spellStart"/>
            <w:r w:rsidR="00B144C8">
              <w:rPr>
                <w:color w:val="000000"/>
              </w:rPr>
              <w:t>эозотн</w:t>
            </w:r>
            <w:proofErr w:type="spellEnd"/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Default="00B144C8" w:rsidP="00B144C8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Романовск</w:t>
            </w:r>
            <w:proofErr w:type="spellEnd"/>
            <w:r>
              <w:rPr>
                <w:color w:val="000000"/>
                <w:lang w:val="kk-KZ"/>
              </w:rPr>
              <w:t>ий бойынша</w:t>
            </w:r>
            <w:r>
              <w:rPr>
                <w:color w:val="000000"/>
              </w:rPr>
              <w:t xml:space="preserve"> Азур – </w:t>
            </w:r>
            <w:proofErr w:type="spellStart"/>
            <w:r>
              <w:rPr>
                <w:color w:val="000000"/>
              </w:rPr>
              <w:t>эозотн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Pr="00722E51" w:rsidRDefault="00722E51" w:rsidP="007034EC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Сауыт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Default="00722E51" w:rsidP="005318F4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Default="00722E51" w:rsidP="005318F4">
            <w:pPr>
              <w:spacing w:line="276" w:lineRule="auto"/>
              <w:ind w:hanging="392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51" w:rsidRPr="00816182" w:rsidRDefault="00722E51" w:rsidP="005318F4">
            <w:pPr>
              <w:spacing w:line="276" w:lineRule="auto"/>
              <w:jc w:val="right"/>
              <w:rPr>
                <w:color w:val="000000"/>
              </w:rPr>
            </w:pPr>
            <w:r w:rsidRPr="00816182">
              <w:rPr>
                <w:color w:val="000000"/>
              </w:rPr>
              <w:t>72000,00</w:t>
            </w:r>
          </w:p>
        </w:tc>
      </w:tr>
      <w:tr w:rsidR="00722E51" w:rsidTr="003F2106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E51" w:rsidRDefault="00722E5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51" w:rsidRPr="00B144C8" w:rsidRDefault="00B144C8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Сарғылт бояу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Pr="00CC5E4F" w:rsidRDefault="00B144C8" w:rsidP="00CC5E4F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Сарғылт бояу</w:t>
            </w:r>
            <w:r>
              <w:rPr>
                <w:color w:val="000000"/>
                <w:lang w:val="en-US"/>
              </w:rPr>
              <w:t xml:space="preserve"> </w:t>
            </w:r>
            <w:r w:rsidR="00722E51">
              <w:rPr>
                <w:color w:val="000000"/>
                <w:lang w:val="en-US"/>
              </w:rPr>
              <w:t>OQ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Pr="00722E51" w:rsidRDefault="00722E51" w:rsidP="007034EC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Сауыт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Default="00722E51" w:rsidP="005318F4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Default="00722E51" w:rsidP="005318F4">
            <w:pPr>
              <w:spacing w:line="276" w:lineRule="auto"/>
              <w:ind w:hanging="392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22500,00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51" w:rsidRPr="00816182" w:rsidRDefault="00722E51" w:rsidP="005318F4">
            <w:pPr>
              <w:spacing w:line="276" w:lineRule="auto"/>
              <w:jc w:val="right"/>
              <w:rPr>
                <w:color w:val="000000"/>
              </w:rPr>
            </w:pPr>
            <w:r w:rsidRPr="00816182">
              <w:rPr>
                <w:color w:val="000000"/>
              </w:rPr>
              <w:t>22500,00</w:t>
            </w:r>
          </w:p>
        </w:tc>
      </w:tr>
      <w:tr w:rsidR="00722E51" w:rsidTr="003F2106">
        <w:trPr>
          <w:trHeight w:val="144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E51" w:rsidRDefault="00722E51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4C8" w:rsidRPr="00B144C8" w:rsidRDefault="00B144C8" w:rsidP="00B144C8">
            <w:pPr>
              <w:rPr>
                <w:color w:val="000000"/>
              </w:rPr>
            </w:pPr>
            <w:proofErr w:type="spellStart"/>
            <w:r w:rsidRPr="00B144C8">
              <w:rPr>
                <w:color w:val="000000"/>
              </w:rPr>
              <w:t>Кальцийді</w:t>
            </w:r>
            <w:proofErr w:type="spellEnd"/>
            <w:r w:rsidRPr="00B144C8">
              <w:rPr>
                <w:color w:val="000000"/>
              </w:rPr>
              <w:t xml:space="preserve"> </w:t>
            </w:r>
            <w:proofErr w:type="spellStart"/>
            <w:r w:rsidRPr="00B144C8">
              <w:rPr>
                <w:color w:val="000000"/>
              </w:rPr>
              <w:t>азайтатын</w:t>
            </w:r>
            <w:proofErr w:type="spellEnd"/>
            <w:r w:rsidRPr="00B144C8">
              <w:rPr>
                <w:color w:val="000000"/>
              </w:rPr>
              <w:t xml:space="preserve"> </w:t>
            </w:r>
            <w:proofErr w:type="spellStart"/>
            <w:r w:rsidRPr="00B144C8">
              <w:rPr>
                <w:color w:val="000000"/>
              </w:rPr>
              <w:t>электролитті</w:t>
            </w:r>
            <w:proofErr w:type="gramStart"/>
            <w:r w:rsidRPr="00B144C8">
              <w:rPr>
                <w:color w:val="000000"/>
              </w:rPr>
              <w:t>к</w:t>
            </w:r>
            <w:proofErr w:type="spellEnd"/>
            <w:proofErr w:type="gramEnd"/>
            <w:r w:rsidRPr="00B144C8">
              <w:rPr>
                <w:color w:val="000000"/>
              </w:rPr>
              <w:t xml:space="preserve"> </w:t>
            </w:r>
            <w:proofErr w:type="spellStart"/>
            <w:r w:rsidRPr="00B144C8">
              <w:rPr>
                <w:color w:val="000000"/>
              </w:rPr>
              <w:t>ерітінді</w:t>
            </w:r>
            <w:proofErr w:type="spellEnd"/>
          </w:p>
          <w:p w:rsidR="00722E51" w:rsidRPr="00842CDB" w:rsidRDefault="00722E5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C8" w:rsidRPr="00B144C8" w:rsidRDefault="00B144C8" w:rsidP="00B144C8">
            <w:pPr>
              <w:rPr>
                <w:color w:val="000000"/>
              </w:rPr>
            </w:pPr>
            <w:proofErr w:type="spellStart"/>
            <w:r w:rsidRPr="00B144C8">
              <w:rPr>
                <w:color w:val="000000"/>
              </w:rPr>
              <w:t>Кальцийді</w:t>
            </w:r>
            <w:proofErr w:type="spellEnd"/>
            <w:r w:rsidRPr="00B144C8">
              <w:rPr>
                <w:color w:val="000000"/>
              </w:rPr>
              <w:t xml:space="preserve"> </w:t>
            </w:r>
            <w:proofErr w:type="spellStart"/>
            <w:r w:rsidRPr="00B144C8">
              <w:rPr>
                <w:color w:val="000000"/>
              </w:rPr>
              <w:t>азайтатын</w:t>
            </w:r>
            <w:proofErr w:type="spellEnd"/>
            <w:r w:rsidRPr="00B144C8">
              <w:rPr>
                <w:color w:val="000000"/>
              </w:rPr>
              <w:t xml:space="preserve"> </w:t>
            </w:r>
            <w:proofErr w:type="spellStart"/>
            <w:r w:rsidRPr="00B144C8">
              <w:rPr>
                <w:color w:val="000000"/>
              </w:rPr>
              <w:t>электролитті</w:t>
            </w:r>
            <w:proofErr w:type="gramStart"/>
            <w:r w:rsidRPr="00B144C8">
              <w:rPr>
                <w:color w:val="000000"/>
              </w:rPr>
              <w:t>к</w:t>
            </w:r>
            <w:proofErr w:type="spellEnd"/>
            <w:proofErr w:type="gramEnd"/>
            <w:r w:rsidRPr="00B144C8">
              <w:rPr>
                <w:color w:val="000000"/>
              </w:rPr>
              <w:t xml:space="preserve"> </w:t>
            </w:r>
            <w:proofErr w:type="spellStart"/>
            <w:r w:rsidRPr="00B144C8">
              <w:rPr>
                <w:color w:val="000000"/>
              </w:rPr>
              <w:t>ерітінді</w:t>
            </w:r>
            <w:proofErr w:type="spellEnd"/>
          </w:p>
          <w:p w:rsidR="00722E51" w:rsidRDefault="00722E51" w:rsidP="00CC5E4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Pr="00722E51" w:rsidRDefault="00722E51" w:rsidP="007034EC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Сауыт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Default="00722E51" w:rsidP="005318F4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Default="00722E51" w:rsidP="005318F4">
            <w:pPr>
              <w:spacing w:line="276" w:lineRule="auto"/>
              <w:ind w:hanging="392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51" w:rsidRPr="00816182" w:rsidRDefault="00722E51" w:rsidP="005318F4">
            <w:pPr>
              <w:spacing w:line="276" w:lineRule="auto"/>
              <w:jc w:val="right"/>
              <w:rPr>
                <w:color w:val="000000"/>
              </w:rPr>
            </w:pPr>
            <w:r w:rsidRPr="00816182">
              <w:rPr>
                <w:color w:val="000000"/>
              </w:rPr>
              <w:t>63000,00</w:t>
            </w:r>
          </w:p>
        </w:tc>
      </w:tr>
      <w:tr w:rsidR="00722E51" w:rsidTr="003F2106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E51" w:rsidRDefault="00722E51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51" w:rsidRPr="00842CDB" w:rsidRDefault="00B144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kk-KZ"/>
              </w:rPr>
              <w:t>Көк дәрі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Pr="00B144C8" w:rsidRDefault="00B144C8" w:rsidP="00CC5E4F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Көк дәрі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Default="00722E51" w:rsidP="00C04118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Default="00722E51" w:rsidP="005318F4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Default="00722E51" w:rsidP="005318F4">
            <w:pPr>
              <w:spacing w:line="276" w:lineRule="auto"/>
              <w:ind w:hanging="392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51" w:rsidRPr="00816182" w:rsidRDefault="00722E51" w:rsidP="005318F4">
            <w:pPr>
              <w:spacing w:line="276" w:lineRule="auto"/>
              <w:jc w:val="right"/>
              <w:rPr>
                <w:color w:val="000000"/>
              </w:rPr>
            </w:pPr>
            <w:r w:rsidRPr="00816182">
              <w:rPr>
                <w:color w:val="000000"/>
              </w:rPr>
              <w:t>5000,00</w:t>
            </w:r>
          </w:p>
        </w:tc>
      </w:tr>
      <w:tr w:rsidR="00722E51" w:rsidTr="003F2106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E51" w:rsidRDefault="00722E51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51" w:rsidRPr="0096244B" w:rsidRDefault="0096244B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Қағаз сүлгі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Default="0096244B" w:rsidP="0096244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kk-KZ"/>
              </w:rPr>
              <w:t>Қағаз сүлгі</w:t>
            </w:r>
            <w:r w:rsidR="00722E51">
              <w:rPr>
                <w:color w:val="000000"/>
              </w:rPr>
              <w:t xml:space="preserve"> (</w:t>
            </w:r>
            <w:proofErr w:type="spellStart"/>
            <w:r w:rsidR="00722E51">
              <w:rPr>
                <w:color w:val="000000"/>
              </w:rPr>
              <w:t>диспенсер</w:t>
            </w:r>
            <w:proofErr w:type="spellEnd"/>
            <w:r>
              <w:rPr>
                <w:color w:val="000000"/>
                <w:lang w:val="kk-KZ"/>
              </w:rPr>
              <w:t>ге арналған</w:t>
            </w:r>
            <w:r w:rsidR="00722E51">
              <w:rPr>
                <w:color w:val="000000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Pr="00722E51" w:rsidRDefault="00722E51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Бума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Default="00722E51" w:rsidP="005318F4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Default="00722E51" w:rsidP="005318F4">
            <w:pPr>
              <w:spacing w:line="276" w:lineRule="auto"/>
              <w:ind w:hanging="392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51" w:rsidRPr="00513BE0" w:rsidRDefault="00722E51" w:rsidP="005318F4">
            <w:pPr>
              <w:spacing w:line="276" w:lineRule="auto"/>
              <w:jc w:val="right"/>
              <w:rPr>
                <w:color w:val="000000"/>
              </w:rPr>
            </w:pPr>
            <w:r w:rsidRPr="00513BE0">
              <w:rPr>
                <w:color w:val="000000"/>
              </w:rPr>
              <w:t>20100,00</w:t>
            </w:r>
          </w:p>
        </w:tc>
      </w:tr>
      <w:tr w:rsidR="00722E51" w:rsidTr="003F2106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E51" w:rsidRDefault="00722E51">
            <w:pPr>
              <w:spacing w:line="276" w:lineRule="auto"/>
              <w:jc w:val="center"/>
            </w:pPr>
            <w: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01F" w:rsidRPr="009A401F" w:rsidRDefault="009A401F" w:rsidP="009A401F">
            <w:pPr>
              <w:rPr>
                <w:color w:val="000000"/>
              </w:rPr>
            </w:pPr>
            <w:proofErr w:type="spellStart"/>
            <w:r w:rsidRPr="009A401F">
              <w:rPr>
                <w:color w:val="000000"/>
              </w:rPr>
              <w:t>Металлдан</w:t>
            </w:r>
            <w:proofErr w:type="spellEnd"/>
            <w:r w:rsidRPr="009A401F">
              <w:rPr>
                <w:color w:val="000000"/>
              </w:rPr>
              <w:t xml:space="preserve"> жасалған қалыптар</w:t>
            </w:r>
          </w:p>
          <w:p w:rsidR="00722E51" w:rsidRDefault="00722E5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1F" w:rsidRPr="009A401F" w:rsidRDefault="009A401F" w:rsidP="009A401F">
            <w:pPr>
              <w:rPr>
                <w:color w:val="000000"/>
              </w:rPr>
            </w:pPr>
            <w:proofErr w:type="spellStart"/>
            <w:r w:rsidRPr="009A401F">
              <w:rPr>
                <w:color w:val="000000"/>
              </w:rPr>
              <w:t>Металлдан</w:t>
            </w:r>
            <w:proofErr w:type="spellEnd"/>
            <w:r w:rsidRPr="009A401F">
              <w:rPr>
                <w:color w:val="000000"/>
              </w:rPr>
              <w:t xml:space="preserve"> жасалған қалыптар</w:t>
            </w:r>
          </w:p>
          <w:p w:rsidR="00722E51" w:rsidRDefault="00722E51" w:rsidP="003F210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r w:rsidR="003F2106">
              <w:rPr>
                <w:color w:val="000000"/>
                <w:lang w:val="kk-KZ"/>
              </w:rPr>
              <w:t>құю станцияларына арналған</w:t>
            </w:r>
            <w:r>
              <w:rPr>
                <w:color w:val="000000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Pr="00722E51" w:rsidRDefault="00722E51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Дана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Default="00722E51" w:rsidP="005318F4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51" w:rsidRDefault="005318F4" w:rsidP="005318F4">
            <w:pPr>
              <w:spacing w:line="276" w:lineRule="auto"/>
              <w:ind w:hanging="392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E51" w:rsidRPr="005318F4" w:rsidRDefault="005318F4" w:rsidP="005318F4">
            <w:pPr>
              <w:spacing w:line="276" w:lineRule="auto"/>
              <w:jc w:val="right"/>
              <w:rPr>
                <w:color w:val="000000"/>
              </w:rPr>
            </w:pPr>
            <w:r w:rsidRPr="005318F4">
              <w:rPr>
                <w:color w:val="000000"/>
              </w:rPr>
              <w:t>32000,00</w:t>
            </w:r>
          </w:p>
        </w:tc>
      </w:tr>
      <w:tr w:rsidR="005318F4" w:rsidTr="003F2106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18F4" w:rsidRDefault="005318F4">
            <w:pPr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8F4" w:rsidRPr="003F2106" w:rsidRDefault="005318F4">
            <w:pPr>
              <w:spacing w:line="276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F4" w:rsidRDefault="005318F4" w:rsidP="00CC5E4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F4" w:rsidRDefault="005318F4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F4" w:rsidRDefault="005318F4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F4" w:rsidRDefault="005318F4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8F4" w:rsidRDefault="005318F4" w:rsidP="005518C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1014450,00</w:t>
            </w:r>
          </w:p>
        </w:tc>
      </w:tr>
    </w:tbl>
    <w:p w:rsidR="00A75EE2" w:rsidRDefault="003F2106" w:rsidP="00A75EE2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Он екі   </w:t>
      </w:r>
      <w:r w:rsidRPr="00964206">
        <w:rPr>
          <w:sz w:val="22"/>
          <w:szCs w:val="22"/>
          <w:lang w:val="kk-KZ"/>
        </w:rPr>
        <w:t xml:space="preserve">лот бойынша сатып алуға бөлінген сома </w:t>
      </w:r>
      <w:r w:rsidR="005318F4" w:rsidRPr="005318F4">
        <w:rPr>
          <w:b/>
          <w:sz w:val="22"/>
          <w:szCs w:val="22"/>
          <w:lang w:val="kk-KZ"/>
        </w:rPr>
        <w:t>1014450,00</w:t>
      </w:r>
      <w:r w:rsidR="005318F4">
        <w:rPr>
          <w:sz w:val="22"/>
          <w:szCs w:val="22"/>
          <w:lang w:val="kk-KZ"/>
        </w:rPr>
        <w:t xml:space="preserve"> </w:t>
      </w:r>
      <w:r>
        <w:rPr>
          <w:b/>
          <w:color w:val="000000"/>
          <w:sz w:val="22"/>
          <w:szCs w:val="22"/>
        </w:rPr>
        <w:t>те</w:t>
      </w:r>
      <w:r>
        <w:rPr>
          <w:b/>
          <w:color w:val="000000"/>
          <w:sz w:val="22"/>
          <w:szCs w:val="22"/>
          <w:lang w:val="kk-KZ"/>
        </w:rPr>
        <w:t>ң</w:t>
      </w:r>
      <w:proofErr w:type="spellStart"/>
      <w:r w:rsidR="00A75EE2">
        <w:rPr>
          <w:b/>
          <w:color w:val="000000"/>
          <w:sz w:val="22"/>
          <w:szCs w:val="22"/>
        </w:rPr>
        <w:t>ге</w:t>
      </w:r>
      <w:proofErr w:type="spellEnd"/>
      <w:r w:rsidR="00A75EE2">
        <w:rPr>
          <w:b/>
          <w:bCs/>
          <w:sz w:val="22"/>
          <w:szCs w:val="22"/>
        </w:rPr>
        <w:t xml:space="preserve"> (</w:t>
      </w:r>
      <w:r w:rsidR="00ED2345">
        <w:rPr>
          <w:b/>
          <w:bCs/>
          <w:sz w:val="22"/>
          <w:szCs w:val="22"/>
        </w:rPr>
        <w:t>________-</w:t>
      </w:r>
      <w:r w:rsidR="00A75EE2">
        <w:rPr>
          <w:b/>
          <w:bCs/>
          <w:sz w:val="22"/>
          <w:szCs w:val="22"/>
        </w:rPr>
        <w:t xml:space="preserve"> ) тенге.</w:t>
      </w:r>
    </w:p>
    <w:p w:rsidR="00A75EE2" w:rsidRPr="003F2106" w:rsidRDefault="003F2106" w:rsidP="00A75EE2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bCs/>
          <w:sz w:val="22"/>
          <w:szCs w:val="22"/>
          <w:lang w:val="kk-KZ"/>
        </w:rPr>
        <w:t xml:space="preserve">Жеткізу мерзімінің талабы: </w:t>
      </w:r>
      <w:r>
        <w:rPr>
          <w:bCs/>
          <w:sz w:val="22"/>
          <w:szCs w:val="22"/>
          <w:lang w:val="kk-KZ"/>
        </w:rPr>
        <w:t xml:space="preserve">тапсырыс берушіден </w:t>
      </w:r>
      <w:r w:rsidRPr="00FD1301">
        <w:rPr>
          <w:bCs/>
          <w:sz w:val="22"/>
          <w:szCs w:val="22"/>
          <w:lang w:val="kk-KZ"/>
        </w:rPr>
        <w:t>өтінім ал</w:t>
      </w:r>
      <w:r>
        <w:rPr>
          <w:bCs/>
          <w:sz w:val="22"/>
          <w:szCs w:val="22"/>
          <w:lang w:val="kk-KZ"/>
        </w:rPr>
        <w:t>ын</w:t>
      </w:r>
      <w:r w:rsidRPr="00FD1301">
        <w:rPr>
          <w:bCs/>
          <w:sz w:val="22"/>
          <w:szCs w:val="22"/>
          <w:lang w:val="kk-KZ"/>
        </w:rPr>
        <w:t>ғаннан ке</w:t>
      </w:r>
      <w:r>
        <w:rPr>
          <w:bCs/>
          <w:sz w:val="22"/>
          <w:szCs w:val="22"/>
          <w:lang w:val="kk-KZ"/>
        </w:rPr>
        <w:t>й</w:t>
      </w:r>
      <w:r w:rsidRPr="00FD1301">
        <w:rPr>
          <w:bCs/>
          <w:sz w:val="22"/>
          <w:szCs w:val="22"/>
          <w:lang w:val="kk-KZ"/>
        </w:rPr>
        <w:t xml:space="preserve">ін </w:t>
      </w:r>
      <w:r>
        <w:rPr>
          <w:bCs/>
          <w:sz w:val="22"/>
          <w:szCs w:val="22"/>
          <w:lang w:val="kk-KZ"/>
        </w:rPr>
        <w:t>3</w:t>
      </w:r>
      <w:r w:rsidRPr="00FD1301">
        <w:rPr>
          <w:bCs/>
          <w:sz w:val="22"/>
          <w:szCs w:val="22"/>
          <w:lang w:val="kk-KZ"/>
        </w:rPr>
        <w:t xml:space="preserve"> күнтізбелік күннен кешіктірмей</w:t>
      </w:r>
      <w:r>
        <w:rPr>
          <w:bCs/>
          <w:sz w:val="22"/>
          <w:szCs w:val="22"/>
          <w:lang w:val="kk-KZ"/>
        </w:rPr>
        <w:t>.</w:t>
      </w:r>
      <w:r w:rsidRPr="00FD1301">
        <w:rPr>
          <w:bCs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  <w:lang w:val="kk-KZ"/>
        </w:rPr>
        <w:t>Өтінім өнім жеткізушіге электронды пошта, факс немесе пошта арқылы жіберіледі (Тапсырыс берушінің таңдауы бойынша)</w:t>
      </w:r>
      <w:r w:rsidR="00A75EE2" w:rsidRPr="003F2106">
        <w:rPr>
          <w:sz w:val="22"/>
          <w:szCs w:val="22"/>
          <w:lang w:val="kk-KZ"/>
        </w:rPr>
        <w:t xml:space="preserve">. </w:t>
      </w:r>
    </w:p>
    <w:p w:rsidR="00A75EE2" w:rsidRDefault="003F2106" w:rsidP="00A75EE2">
      <w:pPr>
        <w:ind w:firstLine="4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  <w:lang w:val="kk-KZ"/>
        </w:rPr>
        <w:t>Жеткізу орны: Өскемен қ.</w:t>
      </w:r>
      <w:r w:rsidR="00A75EE2"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val="kk-KZ"/>
        </w:rPr>
        <w:t xml:space="preserve"> </w:t>
      </w:r>
      <w:proofErr w:type="spellStart"/>
      <w:r w:rsidR="00EF5800">
        <w:rPr>
          <w:color w:val="000000"/>
          <w:sz w:val="22"/>
          <w:szCs w:val="22"/>
          <w:shd w:val="clear" w:color="auto" w:fill="FFFFFF"/>
        </w:rPr>
        <w:t>Протозанов</w:t>
      </w:r>
      <w:proofErr w:type="spellEnd"/>
      <w:r>
        <w:rPr>
          <w:color w:val="000000"/>
          <w:sz w:val="22"/>
          <w:szCs w:val="22"/>
          <w:shd w:val="clear" w:color="auto" w:fill="FFFFFF"/>
          <w:lang w:val="kk-KZ"/>
        </w:rPr>
        <w:t xml:space="preserve"> көш.,</w:t>
      </w:r>
      <w:r w:rsidR="00EF5800">
        <w:rPr>
          <w:color w:val="000000"/>
          <w:sz w:val="22"/>
          <w:szCs w:val="22"/>
          <w:shd w:val="clear" w:color="auto" w:fill="FFFFFF"/>
        </w:rPr>
        <w:t xml:space="preserve"> 7В</w:t>
      </w:r>
      <w:r>
        <w:rPr>
          <w:color w:val="000000"/>
          <w:sz w:val="22"/>
          <w:szCs w:val="22"/>
          <w:shd w:val="clear" w:color="auto" w:fill="FFFFFF"/>
          <w:lang w:val="kk-KZ"/>
        </w:rPr>
        <w:t>.</w:t>
      </w:r>
      <w:r w:rsidR="00A75EE2">
        <w:rPr>
          <w:sz w:val="22"/>
          <w:szCs w:val="22"/>
        </w:rPr>
        <w:t xml:space="preserve"> </w:t>
      </w:r>
    </w:p>
    <w:p w:rsidR="00A75EE2" w:rsidRDefault="004A6067" w:rsidP="00A75EE2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  <w:lang w:val="kk-KZ"/>
        </w:rPr>
        <w:t xml:space="preserve">Баға ұсыныстарын ұсынуы 2018 жылғы </w:t>
      </w:r>
      <w:r>
        <w:rPr>
          <w:color w:val="000000"/>
          <w:sz w:val="22"/>
          <w:szCs w:val="22"/>
        </w:rPr>
        <w:t>«</w:t>
      </w:r>
      <w:r w:rsidR="005318F4"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  <w:lang w:val="kk-KZ"/>
        </w:rPr>
        <w:t xml:space="preserve"> ақпанда </w:t>
      </w:r>
      <w:r>
        <w:rPr>
          <w:sz w:val="22"/>
          <w:szCs w:val="22"/>
          <w:lang w:val="kk-KZ"/>
        </w:rPr>
        <w:t xml:space="preserve"> сағ. 08.00-ден басталады.  </w:t>
      </w:r>
    </w:p>
    <w:p w:rsidR="00A75EE2" w:rsidRDefault="004A6067" w:rsidP="00A75EE2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  <w:lang w:val="kk-KZ"/>
        </w:rPr>
        <w:t>Баға ұсыныстарын  берудің</w:t>
      </w:r>
      <w:r w:rsidRPr="00FD1301">
        <w:rPr>
          <w:sz w:val="22"/>
          <w:szCs w:val="22"/>
          <w:lang w:val="kk-KZ"/>
        </w:rPr>
        <w:t xml:space="preserve"> со</w:t>
      </w:r>
      <w:r>
        <w:rPr>
          <w:sz w:val="22"/>
          <w:szCs w:val="22"/>
          <w:lang w:val="kk-KZ"/>
        </w:rPr>
        <w:t>ңғ</w:t>
      </w:r>
      <w:r w:rsidRPr="00FD1301">
        <w:rPr>
          <w:sz w:val="22"/>
          <w:szCs w:val="22"/>
          <w:lang w:val="kk-KZ"/>
        </w:rPr>
        <w:t xml:space="preserve">ы </w:t>
      </w:r>
      <w:r>
        <w:rPr>
          <w:sz w:val="22"/>
          <w:szCs w:val="22"/>
          <w:lang w:val="kk-KZ"/>
        </w:rPr>
        <w:t>қ</w:t>
      </w:r>
      <w:r w:rsidRPr="00FD1301">
        <w:rPr>
          <w:sz w:val="22"/>
          <w:szCs w:val="22"/>
          <w:lang w:val="kk-KZ"/>
        </w:rPr>
        <w:t>абылдау мерзімі</w:t>
      </w:r>
      <w:r>
        <w:rPr>
          <w:sz w:val="22"/>
          <w:szCs w:val="22"/>
          <w:lang w:val="kk-KZ"/>
        </w:rPr>
        <w:t>:</w:t>
      </w:r>
      <w:r w:rsidRPr="00FD1301">
        <w:rPr>
          <w:sz w:val="22"/>
          <w:szCs w:val="22"/>
          <w:lang w:val="kk-KZ"/>
        </w:rPr>
        <w:t xml:space="preserve"> </w:t>
      </w:r>
      <w:r w:rsidR="00A75EE2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 xml:space="preserve">2018 жылғы </w:t>
      </w:r>
      <w:r>
        <w:rPr>
          <w:color w:val="000000"/>
          <w:sz w:val="22"/>
          <w:szCs w:val="22"/>
        </w:rPr>
        <w:t>«</w:t>
      </w:r>
      <w:r w:rsidR="005318F4">
        <w:rPr>
          <w:color w:val="000000"/>
          <w:sz w:val="22"/>
          <w:szCs w:val="22"/>
        </w:rPr>
        <w:t>19</w:t>
      </w:r>
      <w:r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  <w:lang w:val="kk-KZ"/>
        </w:rPr>
        <w:t xml:space="preserve"> ақпанда </w:t>
      </w:r>
      <w:r>
        <w:rPr>
          <w:sz w:val="22"/>
          <w:szCs w:val="22"/>
          <w:lang w:val="kk-KZ"/>
        </w:rPr>
        <w:t xml:space="preserve"> сағ. </w:t>
      </w:r>
      <w:r w:rsidR="00A75EE2">
        <w:rPr>
          <w:sz w:val="22"/>
          <w:szCs w:val="22"/>
        </w:rPr>
        <w:t xml:space="preserve">15.00 </w:t>
      </w:r>
      <w:r>
        <w:rPr>
          <w:sz w:val="22"/>
          <w:szCs w:val="22"/>
          <w:lang w:val="kk-KZ"/>
        </w:rPr>
        <w:t>–ге дейін</w:t>
      </w:r>
      <w:r w:rsidR="00ED2345">
        <w:rPr>
          <w:color w:val="000000"/>
          <w:sz w:val="22"/>
          <w:szCs w:val="22"/>
        </w:rPr>
        <w:t xml:space="preserve">. </w:t>
      </w:r>
    </w:p>
    <w:p w:rsidR="001B5DE2" w:rsidRDefault="001B5DE2" w:rsidP="00A75EE2">
      <w:pPr>
        <w:ind w:firstLine="40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Баға ұсыныстары салынған конверттер </w:t>
      </w:r>
      <w:r w:rsidRPr="00FD1301">
        <w:rPr>
          <w:sz w:val="22"/>
          <w:szCs w:val="22"/>
          <w:lang w:val="kk-KZ"/>
        </w:rPr>
        <w:t>201</w:t>
      </w:r>
      <w:r>
        <w:rPr>
          <w:sz w:val="22"/>
          <w:szCs w:val="22"/>
          <w:lang w:val="kk-KZ"/>
        </w:rPr>
        <w:t>8</w:t>
      </w:r>
      <w:r w:rsidRPr="00FD1301">
        <w:rPr>
          <w:sz w:val="22"/>
          <w:szCs w:val="22"/>
          <w:lang w:val="kk-KZ"/>
        </w:rPr>
        <w:t xml:space="preserve"> жыл</w:t>
      </w:r>
      <w:r>
        <w:rPr>
          <w:sz w:val="22"/>
          <w:szCs w:val="22"/>
          <w:lang w:val="kk-KZ"/>
        </w:rPr>
        <w:t>ғы</w:t>
      </w:r>
      <w:r w:rsidRPr="00FD1301">
        <w:rPr>
          <w:sz w:val="22"/>
          <w:szCs w:val="22"/>
          <w:lang w:val="kk-KZ"/>
        </w:rPr>
        <w:t xml:space="preserve">  «</w:t>
      </w:r>
      <w:r w:rsidR="005318F4">
        <w:rPr>
          <w:sz w:val="22"/>
          <w:szCs w:val="22"/>
        </w:rPr>
        <w:t>19</w:t>
      </w:r>
      <w:r w:rsidRPr="00FD1301">
        <w:rPr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ақпанда</w:t>
      </w:r>
      <w:r w:rsidRPr="00FD1301">
        <w:rPr>
          <w:sz w:val="22"/>
          <w:szCs w:val="22"/>
          <w:lang w:val="kk-KZ"/>
        </w:rPr>
        <w:t xml:space="preserve"> сағ.1</w:t>
      </w:r>
      <w:r>
        <w:rPr>
          <w:sz w:val="22"/>
          <w:szCs w:val="22"/>
          <w:lang w:val="kk-KZ"/>
        </w:rPr>
        <w:t>5</w:t>
      </w:r>
      <w:r w:rsidRPr="00FD1301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>3</w:t>
      </w:r>
      <w:r w:rsidRPr="00FD1301">
        <w:rPr>
          <w:sz w:val="22"/>
          <w:szCs w:val="22"/>
          <w:lang w:val="kk-KZ"/>
        </w:rPr>
        <w:t>0-</w:t>
      </w:r>
      <w:r>
        <w:rPr>
          <w:sz w:val="22"/>
          <w:szCs w:val="22"/>
          <w:lang w:val="kk-KZ"/>
        </w:rPr>
        <w:t>да</w:t>
      </w:r>
      <w:r w:rsidRPr="00FD1301">
        <w:rPr>
          <w:sz w:val="22"/>
          <w:szCs w:val="22"/>
          <w:lang w:val="kk-KZ"/>
        </w:rPr>
        <w:t xml:space="preserve"> мына мекенжай бойынша: Өскемен қаласы,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Протозанов</w:t>
      </w:r>
      <w:proofErr w:type="spellEnd"/>
      <w:r>
        <w:rPr>
          <w:color w:val="000000"/>
          <w:sz w:val="22"/>
          <w:szCs w:val="22"/>
          <w:shd w:val="clear" w:color="auto" w:fill="FFFFFF"/>
          <w:lang w:val="kk-KZ"/>
        </w:rPr>
        <w:t xml:space="preserve"> көш.,</w:t>
      </w:r>
      <w:r>
        <w:rPr>
          <w:color w:val="000000"/>
          <w:sz w:val="22"/>
          <w:szCs w:val="22"/>
          <w:shd w:val="clear" w:color="auto" w:fill="FFFFFF"/>
        </w:rPr>
        <w:t xml:space="preserve"> 7В</w:t>
      </w:r>
      <w:r w:rsidRPr="00FD1301">
        <w:rPr>
          <w:sz w:val="22"/>
          <w:szCs w:val="22"/>
          <w:lang w:val="kk-KZ"/>
        </w:rPr>
        <w:t xml:space="preserve">, </w:t>
      </w:r>
      <w:r>
        <w:rPr>
          <w:sz w:val="22"/>
          <w:szCs w:val="22"/>
          <w:lang w:val="kk-KZ"/>
        </w:rPr>
        <w:t>директор кабинетінде ашылады.</w:t>
      </w:r>
      <w:r w:rsidRPr="00FD1301">
        <w:rPr>
          <w:sz w:val="22"/>
          <w:szCs w:val="22"/>
          <w:lang w:val="kk-KZ"/>
        </w:rPr>
        <w:t xml:space="preserve"> </w:t>
      </w:r>
    </w:p>
    <w:p w:rsidR="00A75EE2" w:rsidRDefault="001B5DE2" w:rsidP="00A75EE2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sz w:val="22"/>
          <w:szCs w:val="22"/>
          <w:lang w:val="kk-KZ"/>
        </w:rPr>
        <w:t xml:space="preserve">    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осымша а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паратт</w:t>
      </w:r>
      <w:r>
        <w:rPr>
          <w:sz w:val="22"/>
          <w:szCs w:val="22"/>
          <w:lang w:val="kk-KZ"/>
        </w:rPr>
        <w:t>ы</w:t>
      </w:r>
      <w:r w:rsidRPr="00EA68E9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және </w:t>
      </w:r>
      <w:r w:rsidRPr="00EA68E9">
        <w:rPr>
          <w:sz w:val="22"/>
          <w:szCs w:val="22"/>
          <w:lang w:val="kk-KZ"/>
        </w:rPr>
        <w:t>аны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таманы  мына телефон бойынша алу</w:t>
      </w:r>
      <w:r w:rsidRPr="00FD1301">
        <w:rPr>
          <w:sz w:val="22"/>
          <w:szCs w:val="22"/>
          <w:lang w:val="kk-KZ"/>
        </w:rPr>
        <w:t>ға</w:t>
      </w:r>
      <w:r w:rsidRPr="00EA68E9">
        <w:rPr>
          <w:sz w:val="22"/>
          <w:szCs w:val="22"/>
          <w:lang w:val="kk-KZ"/>
        </w:rPr>
        <w:t xml:space="preserve"> болады</w:t>
      </w:r>
      <w:r w:rsidR="00A75EE2" w:rsidRPr="005318F4">
        <w:rPr>
          <w:sz w:val="22"/>
          <w:szCs w:val="22"/>
          <w:lang w:val="kk-KZ"/>
        </w:rPr>
        <w:t>: 8(7232)208-628.</w:t>
      </w:r>
      <w:bookmarkEnd w:id="0"/>
    </w:p>
    <w:p w:rsidR="00296239" w:rsidRDefault="00296239" w:rsidP="00A75EE2">
      <w:pPr>
        <w:ind w:firstLine="400"/>
        <w:jc w:val="both"/>
        <w:rPr>
          <w:sz w:val="22"/>
          <w:szCs w:val="22"/>
          <w:lang w:val="kk-KZ"/>
        </w:rPr>
      </w:pPr>
    </w:p>
    <w:p w:rsidR="00296239" w:rsidRDefault="00296239" w:rsidP="00A75EE2">
      <w:pPr>
        <w:ind w:firstLine="400"/>
        <w:jc w:val="both"/>
        <w:rPr>
          <w:sz w:val="22"/>
          <w:szCs w:val="22"/>
          <w:lang w:val="kk-KZ"/>
        </w:rPr>
      </w:pPr>
    </w:p>
    <w:p w:rsidR="00296239" w:rsidRDefault="00296239" w:rsidP="00A75EE2">
      <w:pPr>
        <w:ind w:firstLine="400"/>
        <w:jc w:val="both"/>
        <w:rPr>
          <w:sz w:val="22"/>
          <w:szCs w:val="22"/>
          <w:lang w:val="kk-KZ"/>
        </w:rPr>
      </w:pPr>
    </w:p>
    <w:p w:rsidR="00296239" w:rsidRDefault="00296239" w:rsidP="00A75EE2">
      <w:pPr>
        <w:ind w:firstLine="400"/>
        <w:jc w:val="both"/>
        <w:rPr>
          <w:sz w:val="22"/>
          <w:szCs w:val="22"/>
          <w:lang w:val="kk-KZ"/>
        </w:rPr>
      </w:pPr>
    </w:p>
    <w:p w:rsidR="00296239" w:rsidRDefault="00296239" w:rsidP="00A75EE2">
      <w:pPr>
        <w:ind w:firstLine="400"/>
        <w:jc w:val="both"/>
        <w:rPr>
          <w:sz w:val="22"/>
          <w:szCs w:val="22"/>
          <w:lang w:val="kk-KZ"/>
        </w:rPr>
      </w:pPr>
    </w:p>
    <w:p w:rsidR="00296239" w:rsidRDefault="00296239" w:rsidP="00A75EE2">
      <w:pPr>
        <w:ind w:firstLine="400"/>
        <w:jc w:val="both"/>
        <w:rPr>
          <w:sz w:val="22"/>
          <w:szCs w:val="22"/>
          <w:lang w:val="kk-KZ"/>
        </w:rPr>
      </w:pPr>
    </w:p>
    <w:p w:rsidR="00296239" w:rsidRDefault="00296239" w:rsidP="00A75EE2">
      <w:pPr>
        <w:ind w:firstLine="400"/>
        <w:jc w:val="both"/>
        <w:rPr>
          <w:sz w:val="22"/>
          <w:szCs w:val="22"/>
          <w:lang w:val="kk-KZ"/>
        </w:rPr>
      </w:pPr>
    </w:p>
    <w:p w:rsidR="00296239" w:rsidRDefault="00296239" w:rsidP="00A75EE2">
      <w:pPr>
        <w:ind w:firstLine="400"/>
        <w:jc w:val="both"/>
        <w:rPr>
          <w:sz w:val="22"/>
          <w:szCs w:val="22"/>
          <w:lang w:val="kk-KZ"/>
        </w:rPr>
      </w:pPr>
    </w:p>
    <w:p w:rsidR="00296239" w:rsidRDefault="00296239" w:rsidP="00A75EE2">
      <w:pPr>
        <w:ind w:firstLine="400"/>
        <w:jc w:val="both"/>
        <w:rPr>
          <w:sz w:val="22"/>
          <w:szCs w:val="22"/>
          <w:lang w:val="kk-KZ"/>
        </w:rPr>
      </w:pPr>
    </w:p>
    <w:p w:rsidR="00296239" w:rsidRDefault="00296239" w:rsidP="00A75EE2">
      <w:pPr>
        <w:ind w:firstLine="400"/>
        <w:jc w:val="both"/>
        <w:rPr>
          <w:sz w:val="22"/>
          <w:szCs w:val="22"/>
          <w:lang w:val="kk-KZ"/>
        </w:rPr>
      </w:pPr>
    </w:p>
    <w:p w:rsidR="00296239" w:rsidRDefault="00296239" w:rsidP="00A75EE2">
      <w:pPr>
        <w:ind w:firstLine="400"/>
        <w:jc w:val="both"/>
        <w:rPr>
          <w:sz w:val="22"/>
          <w:szCs w:val="22"/>
          <w:lang w:val="kk-KZ"/>
        </w:rPr>
      </w:pPr>
    </w:p>
    <w:p w:rsidR="00296239" w:rsidRDefault="00296239" w:rsidP="00A75EE2">
      <w:pPr>
        <w:ind w:firstLine="400"/>
        <w:jc w:val="both"/>
        <w:rPr>
          <w:sz w:val="22"/>
          <w:szCs w:val="22"/>
          <w:lang w:val="kk-KZ"/>
        </w:rPr>
      </w:pPr>
    </w:p>
    <w:p w:rsidR="00296239" w:rsidRDefault="00296239" w:rsidP="00A75EE2">
      <w:pPr>
        <w:ind w:firstLine="400"/>
        <w:jc w:val="both"/>
        <w:rPr>
          <w:sz w:val="22"/>
          <w:szCs w:val="22"/>
          <w:lang w:val="kk-KZ"/>
        </w:rPr>
      </w:pPr>
    </w:p>
    <w:p w:rsidR="00296239" w:rsidRDefault="00296239" w:rsidP="00A75EE2">
      <w:pPr>
        <w:ind w:firstLine="400"/>
        <w:jc w:val="both"/>
        <w:rPr>
          <w:sz w:val="22"/>
          <w:szCs w:val="22"/>
          <w:lang w:val="kk-KZ"/>
        </w:rPr>
      </w:pPr>
    </w:p>
    <w:p w:rsidR="00296239" w:rsidRDefault="00296239" w:rsidP="00A75EE2">
      <w:pPr>
        <w:ind w:firstLine="400"/>
        <w:jc w:val="both"/>
        <w:rPr>
          <w:sz w:val="22"/>
          <w:szCs w:val="22"/>
          <w:lang w:val="kk-KZ"/>
        </w:rPr>
      </w:pPr>
    </w:p>
    <w:p w:rsidR="00296239" w:rsidRDefault="00296239" w:rsidP="00A75EE2">
      <w:pPr>
        <w:ind w:firstLine="400"/>
        <w:jc w:val="both"/>
        <w:rPr>
          <w:sz w:val="22"/>
          <w:szCs w:val="22"/>
          <w:lang w:val="kk-KZ"/>
        </w:rPr>
      </w:pPr>
    </w:p>
    <w:p w:rsidR="00296239" w:rsidRDefault="00296239" w:rsidP="00A75EE2">
      <w:pPr>
        <w:ind w:firstLine="400"/>
        <w:jc w:val="both"/>
        <w:rPr>
          <w:sz w:val="22"/>
          <w:szCs w:val="22"/>
          <w:lang w:val="kk-KZ"/>
        </w:rPr>
      </w:pPr>
    </w:p>
    <w:p w:rsidR="00296239" w:rsidRDefault="00296239" w:rsidP="00A75EE2">
      <w:pPr>
        <w:ind w:firstLine="400"/>
        <w:jc w:val="both"/>
        <w:rPr>
          <w:sz w:val="22"/>
          <w:szCs w:val="22"/>
          <w:lang w:val="kk-KZ"/>
        </w:rPr>
      </w:pPr>
    </w:p>
    <w:p w:rsidR="00296239" w:rsidRDefault="00296239" w:rsidP="00A75EE2">
      <w:pPr>
        <w:ind w:firstLine="400"/>
        <w:jc w:val="both"/>
        <w:rPr>
          <w:sz w:val="22"/>
          <w:szCs w:val="22"/>
          <w:lang w:val="kk-KZ"/>
        </w:rPr>
      </w:pPr>
    </w:p>
    <w:p w:rsidR="00296239" w:rsidRDefault="00296239" w:rsidP="00A75EE2">
      <w:pPr>
        <w:ind w:firstLine="400"/>
        <w:jc w:val="both"/>
        <w:rPr>
          <w:sz w:val="22"/>
          <w:szCs w:val="22"/>
          <w:lang w:val="kk-KZ"/>
        </w:rPr>
      </w:pPr>
    </w:p>
    <w:p w:rsidR="00296239" w:rsidRPr="005318F4" w:rsidRDefault="00296239" w:rsidP="00A75EE2">
      <w:pPr>
        <w:ind w:firstLine="400"/>
        <w:jc w:val="both"/>
        <w:rPr>
          <w:sz w:val="22"/>
          <w:szCs w:val="22"/>
          <w:lang w:val="kk-KZ"/>
        </w:rPr>
      </w:pPr>
    </w:p>
    <w:p w:rsidR="00296239" w:rsidRDefault="00296239" w:rsidP="00296239">
      <w:pPr>
        <w:jc w:val="center"/>
        <w:rPr>
          <w:sz w:val="22"/>
          <w:szCs w:val="22"/>
        </w:rPr>
      </w:pPr>
      <w:r>
        <w:rPr>
          <w:rStyle w:val="s1"/>
          <w:sz w:val="22"/>
          <w:szCs w:val="22"/>
        </w:rPr>
        <w:lastRenderedPageBreak/>
        <w:t>Объявление  </w:t>
      </w:r>
    </w:p>
    <w:p w:rsidR="00296239" w:rsidRDefault="00296239" w:rsidP="00296239">
      <w:pPr>
        <w:ind w:firstLine="42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Коммунальное государственное казенное предприятие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>
        <w:rPr>
          <w:sz w:val="22"/>
          <w:szCs w:val="22"/>
        </w:rPr>
        <w:t>Протозанова</w:t>
      </w:r>
      <w:proofErr w:type="spellEnd"/>
      <w:r>
        <w:rPr>
          <w:sz w:val="22"/>
          <w:szCs w:val="22"/>
        </w:rPr>
        <w:t xml:space="preserve"> 7В, объявляет о проведении з</w:t>
      </w:r>
      <w:r>
        <w:rPr>
          <w:rStyle w:val="s1"/>
          <w:b w:val="0"/>
          <w:sz w:val="22"/>
        </w:rPr>
        <w:t>акупа способом запроса ценовых предложений</w:t>
      </w:r>
      <w:r>
        <w:rPr>
          <w:szCs w:val="22"/>
        </w:rPr>
        <w:t xml:space="preserve"> </w:t>
      </w:r>
      <w:r>
        <w:rPr>
          <w:sz w:val="22"/>
          <w:szCs w:val="22"/>
        </w:rPr>
        <w:t>«Приобретение товара медицинского назначения», по следующим лотам:</w:t>
      </w:r>
    </w:p>
    <w:tbl>
      <w:tblPr>
        <w:tblW w:w="161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1561"/>
        <w:gridCol w:w="8802"/>
        <w:gridCol w:w="1277"/>
        <w:gridCol w:w="853"/>
        <w:gridCol w:w="1136"/>
        <w:gridCol w:w="1420"/>
      </w:tblGrid>
      <w:tr w:rsidR="00296239" w:rsidTr="00296239">
        <w:trPr>
          <w:trHeight w:val="67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ind w:hanging="4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Выделенная сумма, тенге</w:t>
            </w:r>
          </w:p>
        </w:tc>
      </w:tr>
      <w:tr w:rsidR="00296239" w:rsidTr="00296239">
        <w:trPr>
          <w:trHeight w:val="78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</w:pPr>
            <w:r>
              <w:rPr>
                <w:sz w:val="22"/>
                <w:szCs w:val="16"/>
              </w:rPr>
              <w:t>Стекло покровное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</w:pPr>
            <w:r>
              <w:t>Стекло покровное 24*50мм, (упаковка-500штук)</w:t>
            </w:r>
          </w:p>
          <w:p w:rsidR="00296239" w:rsidRDefault="00296239">
            <w:pPr>
              <w:spacing w:line="276" w:lineRule="auto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Упаковка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</w:pPr>
            <w:r>
              <w:t>2550,00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12750,00</w:t>
            </w:r>
          </w:p>
        </w:tc>
      </w:tr>
      <w:tr w:rsidR="00296239" w:rsidTr="00296239">
        <w:trPr>
          <w:trHeight w:val="21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Стекло предметное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Стекло предметное 75*25 со шлиф краем и полосой для записи</w:t>
            </w:r>
            <w:proofErr w:type="gramStart"/>
            <w:r>
              <w:rPr>
                <w:color w:val="000000"/>
                <w:sz w:val="22"/>
                <w:szCs w:val="22"/>
              </w:rPr>
              <w:t>, ()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12000,00</w:t>
            </w:r>
          </w:p>
        </w:tc>
      </w:tr>
      <w:tr w:rsidR="00296239" w:rsidTr="00296239">
        <w:trPr>
          <w:trHeight w:val="70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Одноразовые </w:t>
            </w:r>
            <w:proofErr w:type="spellStart"/>
            <w:r>
              <w:rPr>
                <w:color w:val="000000"/>
                <w:sz w:val="22"/>
                <w:szCs w:val="22"/>
              </w:rPr>
              <w:t>микротомные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ножи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before="100" w:beforeAutospacing="1" w:after="100" w:afterAutospacing="1" w:line="276" w:lineRule="auto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  <w:sz w:val="22"/>
                <w:szCs w:val="22"/>
              </w:rPr>
              <w:t xml:space="preserve">Одноразовые </w:t>
            </w:r>
            <w:proofErr w:type="spellStart"/>
            <w:r>
              <w:rPr>
                <w:bCs/>
                <w:kern w:val="36"/>
                <w:sz w:val="22"/>
                <w:szCs w:val="22"/>
              </w:rPr>
              <w:t>микротомные</w:t>
            </w:r>
            <w:proofErr w:type="spellEnd"/>
            <w:r>
              <w:rPr>
                <w:bCs/>
                <w:kern w:val="36"/>
                <w:sz w:val="22"/>
                <w:szCs w:val="22"/>
              </w:rPr>
              <w:t xml:space="preserve"> ножи А-35</w:t>
            </w:r>
            <w:r>
              <w:rPr>
                <w:bCs/>
              </w:rPr>
              <w:t xml:space="preserve">,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696000,00</w:t>
            </w:r>
          </w:p>
        </w:tc>
      </w:tr>
      <w:tr w:rsidR="00296239" w:rsidTr="00296239">
        <w:trPr>
          <w:trHeight w:val="93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Игла хирургическая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>Игла хирургическая 1В2-1, 8-108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11600,00</w:t>
            </w:r>
          </w:p>
        </w:tc>
      </w:tr>
      <w:tr w:rsidR="00296239" w:rsidTr="00296239">
        <w:trPr>
          <w:trHeight w:val="30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Гематоксилин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Гематоксилин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Флакон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36000,00</w:t>
            </w:r>
          </w:p>
        </w:tc>
      </w:tr>
      <w:tr w:rsidR="00296239" w:rsidTr="00296239">
        <w:trPr>
          <w:trHeight w:val="30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Зеленая краска 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Зеленая краска ЕА 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Флакон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ind w:hanging="392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31500,00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31500,00</w:t>
            </w:r>
          </w:p>
        </w:tc>
      </w:tr>
      <w:tr w:rsidR="00296239" w:rsidTr="00296239">
        <w:trPr>
          <w:trHeight w:val="30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Азур – </w:t>
            </w:r>
            <w:proofErr w:type="spellStart"/>
            <w:r>
              <w:rPr>
                <w:color w:val="000000"/>
              </w:rPr>
              <w:t>эозотн</w:t>
            </w:r>
            <w:proofErr w:type="spellEnd"/>
            <w:r>
              <w:rPr>
                <w:color w:val="000000"/>
              </w:rPr>
              <w:t xml:space="preserve"> по </w:t>
            </w:r>
            <w:proofErr w:type="gramStart"/>
            <w:r>
              <w:rPr>
                <w:color w:val="000000"/>
              </w:rPr>
              <w:t>Романовскому</w:t>
            </w:r>
            <w:proofErr w:type="gramEnd"/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Азур – </w:t>
            </w:r>
            <w:proofErr w:type="spellStart"/>
            <w:r>
              <w:rPr>
                <w:color w:val="000000"/>
              </w:rPr>
              <w:t>эозотн</w:t>
            </w:r>
            <w:proofErr w:type="spellEnd"/>
            <w:r>
              <w:rPr>
                <w:color w:val="000000"/>
              </w:rPr>
              <w:t xml:space="preserve"> по </w:t>
            </w:r>
            <w:proofErr w:type="gramStart"/>
            <w:r>
              <w:rPr>
                <w:color w:val="000000"/>
              </w:rPr>
              <w:t>Романовскому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Флакон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ind w:hanging="392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72000,00</w:t>
            </w:r>
          </w:p>
        </w:tc>
      </w:tr>
      <w:tr w:rsidR="00296239" w:rsidTr="00296239">
        <w:trPr>
          <w:trHeight w:val="30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Оранжевая краска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Оранжевая краска </w:t>
            </w:r>
            <w:r>
              <w:rPr>
                <w:color w:val="000000"/>
                <w:lang w:val="en-US"/>
              </w:rPr>
              <w:t>OQ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Флакон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ind w:hanging="392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22500,00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22500,00</w:t>
            </w:r>
          </w:p>
        </w:tc>
      </w:tr>
      <w:tr w:rsidR="00296239" w:rsidTr="00296239">
        <w:trPr>
          <w:trHeight w:val="144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</w:pPr>
            <w:r>
              <w:lastRenderedPageBreak/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Декальцинирующий электролитный раствор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Декальцинирующий электролитный раствор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Флакон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63000,00</w:t>
            </w:r>
          </w:p>
        </w:tc>
      </w:tr>
      <w:tr w:rsidR="00296239" w:rsidTr="00296239">
        <w:trPr>
          <w:trHeight w:val="30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Медный купорос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Медный купорос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296239" w:rsidTr="00296239">
        <w:trPr>
          <w:trHeight w:val="30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Полотенца бумажные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Полотенца бумажные (для </w:t>
            </w:r>
            <w:proofErr w:type="spellStart"/>
            <w:r>
              <w:rPr>
                <w:color w:val="000000"/>
              </w:rPr>
              <w:t>диспенсера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упаковка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20100,00</w:t>
            </w:r>
          </w:p>
        </w:tc>
      </w:tr>
      <w:tr w:rsidR="00296239" w:rsidTr="00296239">
        <w:trPr>
          <w:trHeight w:val="30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Металлические заливочные формы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Металлические заливочные формы (для заливочной станции), упаковка – 10шт. Размеры 15*15*9 – 2 упаковки, 24*24*9 – 2 упаковки.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у</w:t>
            </w:r>
            <w:proofErr w:type="gramEnd"/>
            <w:r>
              <w:rPr>
                <w:bCs/>
                <w:color w:val="000000"/>
              </w:rPr>
              <w:t>паковка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9" w:rsidRDefault="00296239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32000,00</w:t>
            </w:r>
          </w:p>
        </w:tc>
      </w:tr>
      <w:tr w:rsidR="00296239" w:rsidTr="00296239">
        <w:trPr>
          <w:trHeight w:val="30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239" w:rsidRDefault="00296239">
            <w:pPr>
              <w:spacing w:line="276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39" w:rsidRDefault="0029623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39" w:rsidRDefault="00296239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39" w:rsidRDefault="00296239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39" w:rsidRDefault="0029623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1014450,00</w:t>
            </w:r>
          </w:p>
        </w:tc>
      </w:tr>
    </w:tbl>
    <w:p w:rsidR="00296239" w:rsidRDefault="00296239" w:rsidP="002962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Выделенная сумма для закупа по 12 лотам составляет </w:t>
      </w:r>
      <w:r>
        <w:rPr>
          <w:b/>
          <w:sz w:val="22"/>
          <w:szCs w:val="22"/>
        </w:rPr>
        <w:t>1014450,00</w:t>
      </w:r>
      <w:r>
        <w:rPr>
          <w:b/>
          <w:color w:val="000000"/>
          <w:sz w:val="22"/>
          <w:szCs w:val="22"/>
        </w:rPr>
        <w:t xml:space="preserve"> тенге</w:t>
      </w:r>
      <w:r>
        <w:rPr>
          <w:b/>
          <w:bCs/>
          <w:sz w:val="22"/>
          <w:szCs w:val="22"/>
        </w:rPr>
        <w:t xml:space="preserve"> (один миллион четырнадцать тысяч четыреста пятьдесят) тенге.</w:t>
      </w:r>
    </w:p>
    <w:p w:rsidR="00296239" w:rsidRDefault="00296239" w:rsidP="00296239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Требуемый срок поставки: п</w:t>
      </w:r>
      <w:r>
        <w:rPr>
          <w:color w:val="000000"/>
          <w:sz w:val="22"/>
          <w:szCs w:val="22"/>
        </w:rPr>
        <w:t>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>
        <w:rPr>
          <w:sz w:val="22"/>
          <w:szCs w:val="22"/>
        </w:rPr>
        <w:t xml:space="preserve">. </w:t>
      </w:r>
    </w:p>
    <w:p w:rsidR="00296239" w:rsidRDefault="00296239" w:rsidP="00296239">
      <w:pPr>
        <w:ind w:firstLine="4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Место поставки: г. Усть-Каменогорск,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ул</w:t>
      </w:r>
      <w:proofErr w:type="gramStart"/>
      <w:r>
        <w:rPr>
          <w:color w:val="000000"/>
          <w:sz w:val="22"/>
          <w:szCs w:val="22"/>
          <w:shd w:val="clear" w:color="auto" w:fill="FFFFFF"/>
        </w:rPr>
        <w:t>.П</w:t>
      </w:r>
      <w:proofErr w:type="gramEnd"/>
      <w:r>
        <w:rPr>
          <w:color w:val="000000"/>
          <w:sz w:val="22"/>
          <w:szCs w:val="22"/>
          <w:shd w:val="clear" w:color="auto" w:fill="FFFFFF"/>
        </w:rPr>
        <w:t>ротозанова</w:t>
      </w:r>
      <w:proofErr w:type="spellEnd"/>
      <w:r>
        <w:rPr>
          <w:color w:val="000000"/>
          <w:sz w:val="22"/>
          <w:szCs w:val="22"/>
          <w:shd w:val="clear" w:color="auto" w:fill="FFFFFF"/>
        </w:rPr>
        <w:t>, 7В</w:t>
      </w:r>
      <w:r>
        <w:rPr>
          <w:sz w:val="22"/>
          <w:szCs w:val="22"/>
        </w:rPr>
        <w:t xml:space="preserve"> </w:t>
      </w:r>
    </w:p>
    <w:p w:rsidR="00296239" w:rsidRDefault="00296239" w:rsidP="00296239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Начало предоставления ценовых предложений с 08 ч. 00 мин</w:t>
      </w:r>
      <w:r>
        <w:rPr>
          <w:color w:val="000000"/>
          <w:sz w:val="22"/>
          <w:szCs w:val="22"/>
        </w:rPr>
        <w:t>. «12» февраля 2018г.</w:t>
      </w:r>
    </w:p>
    <w:p w:rsidR="00296239" w:rsidRDefault="00296239" w:rsidP="00296239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Окончательный срок представления ценовых предложений до 15 ч. 00 мин</w:t>
      </w:r>
      <w:r>
        <w:rPr>
          <w:color w:val="000000"/>
          <w:sz w:val="22"/>
          <w:szCs w:val="22"/>
        </w:rPr>
        <w:t>. «19» февраля 2018г.</w:t>
      </w:r>
    </w:p>
    <w:p w:rsidR="00296239" w:rsidRDefault="00296239" w:rsidP="00296239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Конверты с ценовыми предложениями будут вскрываться в 15 ч. 30 мин</w:t>
      </w:r>
      <w:r>
        <w:rPr>
          <w:color w:val="000000"/>
          <w:sz w:val="22"/>
          <w:szCs w:val="22"/>
        </w:rPr>
        <w:t>. «19» февраля 2018г. по</w:t>
      </w:r>
      <w:r>
        <w:rPr>
          <w:sz w:val="22"/>
          <w:szCs w:val="22"/>
        </w:rPr>
        <w:t xml:space="preserve"> следующему адресу: г. Усть-Каменогорск, ул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 xml:space="preserve">ротозанова,7В. 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Директора</w:t>
      </w:r>
    </w:p>
    <w:p w:rsidR="00296239" w:rsidRDefault="00296239" w:rsidP="00296239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Дополнительную информацию и справку можно получить по телефону: 8(7232)208-628.</w:t>
      </w:r>
    </w:p>
    <w:p w:rsidR="00296239" w:rsidRDefault="00296239" w:rsidP="00296239"/>
    <w:p w:rsidR="00B57FA7" w:rsidRPr="00296239" w:rsidRDefault="00296239"/>
    <w:sectPr w:rsidR="00B57FA7" w:rsidRPr="00296239" w:rsidSect="00A75E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5EE2"/>
    <w:rsid w:val="001873BE"/>
    <w:rsid w:val="001B5DE2"/>
    <w:rsid w:val="001C3AC9"/>
    <w:rsid w:val="00296239"/>
    <w:rsid w:val="0035261A"/>
    <w:rsid w:val="003F2106"/>
    <w:rsid w:val="004A6067"/>
    <w:rsid w:val="00513BE0"/>
    <w:rsid w:val="005318F4"/>
    <w:rsid w:val="0054015D"/>
    <w:rsid w:val="00722E51"/>
    <w:rsid w:val="00816182"/>
    <w:rsid w:val="00827195"/>
    <w:rsid w:val="00842CDB"/>
    <w:rsid w:val="0096244B"/>
    <w:rsid w:val="009A401F"/>
    <w:rsid w:val="009D47BE"/>
    <w:rsid w:val="00A75EE2"/>
    <w:rsid w:val="00B144C8"/>
    <w:rsid w:val="00C04118"/>
    <w:rsid w:val="00C52E58"/>
    <w:rsid w:val="00CC5E4F"/>
    <w:rsid w:val="00D1732A"/>
    <w:rsid w:val="00E175E4"/>
    <w:rsid w:val="00ED2345"/>
    <w:rsid w:val="00E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75EE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1 Знак Знак Знак Знак Знак Знак Знак"/>
    <w:basedOn w:val="a"/>
    <w:autoRedefine/>
    <w:rsid w:val="009D47B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0">
    <w:name w:val="s0"/>
    <w:basedOn w:val="a0"/>
    <w:rsid w:val="00B144C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3</cp:revision>
  <dcterms:created xsi:type="dcterms:W3CDTF">2018-02-12T03:38:00Z</dcterms:created>
  <dcterms:modified xsi:type="dcterms:W3CDTF">2018-02-12T07:02:00Z</dcterms:modified>
</cp:coreProperties>
</file>