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F34FF3">
        <w:rPr>
          <w:b/>
          <w:bCs/>
        </w:rPr>
        <w:t>№0</w:t>
      </w:r>
      <w:r w:rsidR="00180FBD">
        <w:rPr>
          <w:b/>
          <w:bCs/>
        </w:rPr>
        <w:t>9</w:t>
      </w:r>
      <w:r w:rsidR="00F34FF3">
        <w:rPr>
          <w:b/>
          <w:bCs/>
        </w:rPr>
        <w:t xml:space="preserve">-18 </w:t>
      </w:r>
      <w:r w:rsidRPr="00117F63">
        <w:rPr>
          <w:b/>
          <w:bCs/>
        </w:rPr>
        <w:t xml:space="preserve">об итогах закупа </w:t>
      </w:r>
    </w:p>
    <w:p w:rsidR="00117F63" w:rsidRP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F34FF3" w:rsidRDefault="00F34FF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F34FF3" w:rsidRPr="00117F63" w:rsidRDefault="00F34FF3" w:rsidP="00F34FF3">
      <w:pPr>
        <w:pStyle w:val="a3"/>
        <w:spacing w:before="0" w:beforeAutospacing="0" w:after="0" w:afterAutospacing="0"/>
        <w:jc w:val="thaiDistribute"/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    </w:t>
      </w:r>
      <w:r w:rsidR="00180FBD">
        <w:rPr>
          <w:b/>
        </w:rPr>
        <w:t>27</w:t>
      </w:r>
      <w:r>
        <w:rPr>
          <w:b/>
        </w:rPr>
        <w:t xml:space="preserve"> </w:t>
      </w:r>
      <w:r w:rsidR="008F364B">
        <w:rPr>
          <w:b/>
        </w:rPr>
        <w:t>ноября</w:t>
      </w:r>
      <w:r>
        <w:rPr>
          <w:b/>
        </w:rPr>
        <w:t xml:space="preserve"> 2018 год</w:t>
      </w:r>
    </w:p>
    <w:p w:rsidR="00F34FF3" w:rsidRDefault="00F34FF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544"/>
        <w:gridCol w:w="1276"/>
        <w:gridCol w:w="992"/>
        <w:gridCol w:w="1434"/>
        <w:gridCol w:w="1701"/>
      </w:tblGrid>
      <w:tr w:rsidR="00117F63" w:rsidRPr="00117F63" w:rsidTr="00866F00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866F00" w:rsidRPr="00117F63" w:rsidTr="00866F00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00" w:rsidRPr="00117F63" w:rsidRDefault="00866F00" w:rsidP="00EE1669">
            <w:pPr>
              <w:jc w:val="center"/>
            </w:pPr>
            <w:r w:rsidRPr="00117F63">
              <w:t>Лот 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00" w:rsidRPr="00866F00" w:rsidRDefault="00866F00" w:rsidP="00866F00">
            <w:pPr>
              <w:pStyle w:val="a7"/>
              <w:spacing w:line="274" w:lineRule="exact"/>
              <w:ind w:right="20"/>
              <w:jc w:val="both"/>
              <w:rPr>
                <w:rFonts w:cs="Courier New"/>
                <w:color w:val="000000"/>
              </w:rPr>
            </w:pPr>
            <w:r>
              <w:rPr>
                <w:rStyle w:val="2"/>
              </w:rPr>
              <w:t xml:space="preserve">Одноразовые </w:t>
            </w:r>
            <w:proofErr w:type="spellStart"/>
            <w:r>
              <w:rPr>
                <w:rStyle w:val="2"/>
              </w:rPr>
              <w:t>микротомные</w:t>
            </w:r>
            <w:proofErr w:type="spellEnd"/>
            <w:r>
              <w:rPr>
                <w:rStyle w:val="2"/>
              </w:rPr>
              <w:t xml:space="preserve"> ножи для микротомов </w:t>
            </w:r>
            <w:r>
              <w:rPr>
                <w:rStyle w:val="2"/>
                <w:lang w:val="en-US"/>
              </w:rPr>
              <w:t>LEICA</w:t>
            </w:r>
            <w:r w:rsidRPr="00741522">
              <w:rPr>
                <w:rStyle w:val="2"/>
              </w:rPr>
              <w:t xml:space="preserve"> </w:t>
            </w:r>
            <w:r>
              <w:rPr>
                <w:rStyle w:val="2"/>
                <w:lang w:val="en-US"/>
              </w:rPr>
              <w:t>SM</w:t>
            </w:r>
            <w:r w:rsidRPr="00741522">
              <w:rPr>
                <w:rStyle w:val="2"/>
              </w:rPr>
              <w:t>2000</w:t>
            </w:r>
            <w:r>
              <w:rPr>
                <w:rStyle w:val="2"/>
                <w:lang w:val="en-US"/>
              </w:rPr>
              <w:t>R</w:t>
            </w:r>
            <w:r>
              <w:rPr>
                <w:rStyle w:val="2"/>
              </w:rPr>
              <w:t>,</w:t>
            </w:r>
            <w:r w:rsidRPr="00741522">
              <w:rPr>
                <w:rStyle w:val="2"/>
              </w:rPr>
              <w:t xml:space="preserve"> </w:t>
            </w:r>
            <w:r>
              <w:rPr>
                <w:rStyle w:val="2"/>
                <w:lang w:val="en-US"/>
              </w:rPr>
              <w:t>LEICA</w:t>
            </w:r>
            <w:r w:rsidRPr="00741522">
              <w:rPr>
                <w:rStyle w:val="2"/>
              </w:rPr>
              <w:t xml:space="preserve"> </w:t>
            </w:r>
            <w:r>
              <w:rPr>
                <w:rStyle w:val="2"/>
                <w:lang w:val="en-US"/>
              </w:rPr>
              <w:t>SM</w:t>
            </w:r>
            <w:r w:rsidRPr="00741522">
              <w:rPr>
                <w:rStyle w:val="2"/>
              </w:rPr>
              <w:t>2010</w:t>
            </w:r>
            <w:r>
              <w:rPr>
                <w:rStyle w:val="2"/>
                <w:lang w:val="en-US"/>
              </w:rPr>
              <w:t>R</w:t>
            </w:r>
            <w:r w:rsidRPr="00741522">
              <w:rPr>
                <w:rStyle w:val="2"/>
              </w:rPr>
              <w:t xml:space="preserve"> </w:t>
            </w:r>
            <w:r>
              <w:rPr>
                <w:rStyle w:val="2"/>
              </w:rPr>
              <w:t xml:space="preserve">  предназначены для санных, ротационных микротомов.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00" w:rsidRPr="00741522" w:rsidRDefault="00866F00" w:rsidP="00866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упаковк</w:t>
            </w:r>
            <w:r>
              <w:rPr>
                <w:b/>
                <w:bCs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00" w:rsidRPr="006670B2" w:rsidRDefault="00866F00" w:rsidP="00866F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00" w:rsidRPr="00F34FF3" w:rsidRDefault="00E4290B" w:rsidP="00117F63">
            <w:pPr>
              <w:spacing w:line="276" w:lineRule="auto"/>
              <w:jc w:val="center"/>
            </w:pPr>
            <w:r>
              <w:rPr>
                <w:b/>
              </w:rPr>
              <w:t>204 000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00" w:rsidRPr="00F34FF3" w:rsidRDefault="00E4290B" w:rsidP="00117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204 000</w:t>
            </w:r>
          </w:p>
        </w:tc>
      </w:tr>
      <w:tr w:rsidR="00117F63" w:rsidRPr="00117F63" w:rsidTr="00866F00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rPr>
                <w:b/>
                <w:bCs/>
                <w:color w:val="000000"/>
              </w:rPr>
            </w:pPr>
            <w:r w:rsidRPr="00117F6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E4290B" w:rsidP="00EE166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204 000</w:t>
            </w:r>
          </w:p>
        </w:tc>
      </w:tr>
    </w:tbl>
    <w:p w:rsidR="00117F63" w:rsidRPr="00020AD9" w:rsidRDefault="00117F63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E4290B" w:rsidRPr="00E4290B">
        <w:rPr>
          <w:rFonts w:ascii="Times New Roman" w:hAnsi="Times New Roman"/>
          <w:b/>
          <w:sz w:val="24"/>
          <w:szCs w:val="24"/>
        </w:rPr>
        <w:t>204 000</w:t>
      </w:r>
      <w:r w:rsidR="00E4290B" w:rsidRPr="008F364B">
        <w:rPr>
          <w:rFonts w:ascii="Times New Roman" w:hAnsi="Times New Roman"/>
          <w:b/>
          <w:sz w:val="24"/>
          <w:szCs w:val="24"/>
        </w:rPr>
        <w:t xml:space="preserve"> </w:t>
      </w:r>
      <w:r w:rsidR="008F364B" w:rsidRPr="008F364B">
        <w:rPr>
          <w:rFonts w:ascii="Times New Roman" w:hAnsi="Times New Roman"/>
          <w:b/>
          <w:sz w:val="24"/>
          <w:szCs w:val="24"/>
        </w:rPr>
        <w:t>(</w:t>
      </w:r>
      <w:r w:rsidR="00E4290B">
        <w:rPr>
          <w:rFonts w:ascii="Times New Roman" w:hAnsi="Times New Roman"/>
          <w:b/>
          <w:sz w:val="24"/>
          <w:szCs w:val="24"/>
        </w:rPr>
        <w:t>двести четыре тысячи</w:t>
      </w:r>
      <w:r w:rsidR="008F364B" w:rsidRPr="008F364B">
        <w:rPr>
          <w:rFonts w:ascii="Times New Roman" w:hAnsi="Times New Roman"/>
          <w:b/>
          <w:sz w:val="24"/>
          <w:szCs w:val="24"/>
        </w:rPr>
        <w:t>)</w:t>
      </w:r>
      <w:r w:rsidR="008F364B" w:rsidRPr="008F364B">
        <w:rPr>
          <w:rFonts w:ascii="Times New Roman" w:hAnsi="Times New Roman"/>
          <w:sz w:val="24"/>
          <w:szCs w:val="24"/>
        </w:rPr>
        <w:t xml:space="preserve"> </w:t>
      </w:r>
      <w:r w:rsidR="008F364B" w:rsidRPr="008F364B">
        <w:rPr>
          <w:rFonts w:ascii="Times New Roman" w:hAnsi="Times New Roman"/>
          <w:b/>
          <w:bCs/>
          <w:sz w:val="24"/>
          <w:szCs w:val="24"/>
        </w:rPr>
        <w:t>тенге</w:t>
      </w:r>
      <w:r w:rsidRPr="008F364B">
        <w:rPr>
          <w:rFonts w:ascii="Times New Roman" w:hAnsi="Times New Roman"/>
          <w:b/>
          <w:bCs/>
          <w:sz w:val="24"/>
          <w:szCs w:val="24"/>
        </w:rPr>
        <w:t>.</w:t>
      </w:r>
    </w:p>
    <w:p w:rsidR="00020AD9" w:rsidRPr="00020AD9" w:rsidRDefault="00020AD9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color w:val="000000"/>
          <w:spacing w:val="1"/>
          <w:shd w:val="clear" w:color="auto" w:fill="FFFFFF"/>
        </w:rPr>
        <w:t xml:space="preserve"> </w:t>
      </w:r>
      <w:r w:rsidRPr="00020AD9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Потенциальные поставщики не присутствовали при процедуре вскрытия конвертов с ценовыми предложениями</w:t>
      </w:r>
    </w:p>
    <w:p w:rsidR="00E4290B" w:rsidRDefault="00E4290B" w:rsidP="00E4290B">
      <w:pPr>
        <w:pStyle w:val="a3"/>
        <w:numPr>
          <w:ilvl w:val="1"/>
          <w:numId w:val="3"/>
        </w:numPr>
        <w:spacing w:before="0" w:beforeAutospacing="0" w:after="0" w:afterAutospacing="0"/>
        <w:ind w:left="0" w:firstLine="360"/>
        <w:jc w:val="both"/>
      </w:pPr>
      <w:r w:rsidRPr="002365AB">
        <w:rPr>
          <w:lang w:val="kk-KZ"/>
        </w:rPr>
        <w:t>По итогам рассмотрения представленных заявок с ценовыми предложениями от потенциальных поставщиков</w:t>
      </w:r>
      <w:r>
        <w:rPr>
          <w:lang w:val="kk-KZ"/>
        </w:rPr>
        <w:t xml:space="preserve"> </w:t>
      </w:r>
      <w:r w:rsidRPr="00117F63">
        <w:rPr>
          <w:b/>
        </w:rPr>
        <w:t>ТОО «ВЕСТ ТРЕЙДИНГ</w:t>
      </w:r>
      <w:r>
        <w:rPr>
          <w:b/>
        </w:rPr>
        <w:t>», ТОО «</w:t>
      </w:r>
      <w:proofErr w:type="spellStart"/>
      <w:r>
        <w:rPr>
          <w:b/>
        </w:rPr>
        <w:t>Шы</w:t>
      </w:r>
      <w:proofErr w:type="spellEnd"/>
      <w:r>
        <w:rPr>
          <w:b/>
          <w:lang w:val="kk-KZ"/>
        </w:rPr>
        <w:t>ғысМедТрейд</w:t>
      </w:r>
      <w:r>
        <w:rPr>
          <w:b/>
        </w:rPr>
        <w:t xml:space="preserve">», </w:t>
      </w:r>
      <w:r w:rsidRPr="00117F63">
        <w:rPr>
          <w:b/>
        </w:rPr>
        <w:t xml:space="preserve"> </w:t>
      </w:r>
      <w:r w:rsidRPr="007546DF">
        <w:t>соответствующих квалификационным требованиям</w:t>
      </w:r>
      <w:r w:rsidRPr="002365AB">
        <w:rPr>
          <w:lang w:val="kk-KZ"/>
        </w:rPr>
        <w:t xml:space="preserve">, </w:t>
      </w:r>
      <w:r>
        <w:rPr>
          <w:lang w:val="kk-KZ"/>
        </w:rPr>
        <w:t>организатор</w:t>
      </w:r>
      <w:r w:rsidRPr="00DE680F">
        <w:t xml:space="preserve"> в соответствии с Правилами, </w:t>
      </w:r>
    </w:p>
    <w:p w:rsidR="00E4290B" w:rsidRDefault="00E4290B" w:rsidP="00E4290B">
      <w:pPr>
        <w:pStyle w:val="a3"/>
        <w:spacing w:before="0" w:beforeAutospacing="0" w:after="0" w:afterAutospacing="0"/>
        <w:ind w:left="360"/>
        <w:jc w:val="both"/>
      </w:pPr>
    </w:p>
    <w:p w:rsidR="00E4290B" w:rsidRPr="00117F63" w:rsidRDefault="00E4290B" w:rsidP="00E4290B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E4290B" w:rsidRDefault="00E4290B" w:rsidP="00E4290B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Признать по лоту №1 победителем </w:t>
      </w:r>
      <w:r>
        <w:rPr>
          <w:b/>
        </w:rPr>
        <w:t>ТОО «</w:t>
      </w:r>
      <w:proofErr w:type="spellStart"/>
      <w:r>
        <w:rPr>
          <w:b/>
        </w:rPr>
        <w:t>Шы</w:t>
      </w:r>
      <w:proofErr w:type="spellEnd"/>
      <w:r>
        <w:rPr>
          <w:b/>
          <w:lang w:val="kk-KZ"/>
        </w:rPr>
        <w:t>ғысМедТрейд</w:t>
      </w:r>
      <w:r>
        <w:rPr>
          <w:b/>
        </w:rPr>
        <w:t>»</w:t>
      </w:r>
      <w:r w:rsidRPr="00D7288B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находящееся по адресу</w:t>
      </w:r>
      <w:r w:rsidRPr="00D7288B">
        <w:t xml:space="preserve"> РК, </w:t>
      </w:r>
      <w:r>
        <w:t xml:space="preserve"> г. Усть-Каменогорск, ул. Беспалова, 51»А» </w:t>
      </w:r>
      <w:r>
        <w:rPr>
          <w:color w:val="000000"/>
        </w:rPr>
        <w:t xml:space="preserve">представившего ценовое предложение в 10.54 ч. 26.11.2018 года,  с общей </w:t>
      </w:r>
      <w:r>
        <w:t>суммой 178 800 (сто семьдесят восемь тысяч восемьсот) тенге</w:t>
      </w:r>
      <w:r w:rsidRPr="0055083E">
        <w:t>.</w:t>
      </w:r>
    </w:p>
    <w:p w:rsidR="00E4290B" w:rsidRPr="00F34FF3" w:rsidRDefault="00E4290B" w:rsidP="00E4290B">
      <w:pPr>
        <w:pStyle w:val="a6"/>
        <w:numPr>
          <w:ilvl w:val="0"/>
          <w:numId w:val="6"/>
        </w:numPr>
        <w:tabs>
          <w:tab w:val="left" w:pos="851"/>
        </w:tabs>
        <w:suppressAutoHyphens/>
        <w:ind w:left="0" w:firstLine="567"/>
        <w:jc w:val="both"/>
      </w:pPr>
      <w:r>
        <w:t>В установленный срок з</w:t>
      </w:r>
      <w:r w:rsidRPr="00DE680F">
        <w:t>аключить</w:t>
      </w:r>
      <w:r>
        <w:t xml:space="preserve"> с </w:t>
      </w:r>
      <w:r>
        <w:rPr>
          <w:b/>
        </w:rPr>
        <w:t>ТОО «</w:t>
      </w:r>
      <w:proofErr w:type="spellStart"/>
      <w:r>
        <w:rPr>
          <w:b/>
        </w:rPr>
        <w:t>Шы</w:t>
      </w:r>
      <w:proofErr w:type="spellEnd"/>
      <w:r>
        <w:rPr>
          <w:b/>
          <w:lang w:val="kk-KZ"/>
        </w:rPr>
        <w:t>ғысМедТрейд</w:t>
      </w:r>
      <w:r>
        <w:rPr>
          <w:b/>
        </w:rPr>
        <w:t>»</w:t>
      </w:r>
      <w:r w:rsidRPr="00DE680F">
        <w:t xml:space="preserve"> </w:t>
      </w:r>
      <w:r>
        <w:t>д</w:t>
      </w:r>
      <w:r w:rsidRPr="00DE680F">
        <w:t>оговор</w:t>
      </w:r>
      <w:r>
        <w:t xml:space="preserve"> о закупках на сумму 178 800 (сто семьдесят восемь тысяч восемьсот) тенге</w:t>
      </w:r>
      <w:r w:rsidRPr="0055083E">
        <w:t>.</w:t>
      </w:r>
    </w:p>
    <w:p w:rsidR="00E4290B" w:rsidRDefault="00E4290B" w:rsidP="00E4290B">
      <w:pPr>
        <w:jc w:val="both"/>
        <w:rPr>
          <w:b/>
          <w:sz w:val="22"/>
          <w:szCs w:val="22"/>
        </w:rPr>
      </w:pPr>
    </w:p>
    <w:p w:rsidR="006829E4" w:rsidRPr="00F34FF3" w:rsidRDefault="006829E4" w:rsidP="00E4290B">
      <w:pPr>
        <w:tabs>
          <w:tab w:val="left" w:pos="851"/>
        </w:tabs>
        <w:suppressAutoHyphens/>
        <w:jc w:val="both"/>
      </w:pPr>
    </w:p>
    <w:p w:rsidR="00011AEF" w:rsidRPr="00E372E3" w:rsidRDefault="00011AEF" w:rsidP="006829E4">
      <w:pPr>
        <w:jc w:val="both"/>
        <w:rPr>
          <w:b/>
        </w:rPr>
      </w:pPr>
    </w:p>
    <w:p w:rsidR="00011AEF" w:rsidRPr="00E372E3" w:rsidRDefault="00011AEF" w:rsidP="006829E4">
      <w:pPr>
        <w:jc w:val="both"/>
        <w:rPr>
          <w:b/>
        </w:rPr>
      </w:pPr>
    </w:p>
    <w:p w:rsidR="006829E4" w:rsidRPr="00E372E3" w:rsidRDefault="006829E4" w:rsidP="006829E4">
      <w:pPr>
        <w:rPr>
          <w:b/>
        </w:rPr>
      </w:pPr>
      <w:r w:rsidRPr="00E372E3">
        <w:rPr>
          <w:b/>
        </w:rPr>
        <w:t xml:space="preserve">Директор </w:t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  <w:t xml:space="preserve">                          </w:t>
      </w:r>
      <w:r w:rsidR="00351119" w:rsidRPr="00E372E3">
        <w:rPr>
          <w:b/>
        </w:rPr>
        <w:t xml:space="preserve">           </w:t>
      </w:r>
      <w:r w:rsidRPr="00E372E3">
        <w:rPr>
          <w:b/>
        </w:rPr>
        <w:t xml:space="preserve">Андросова </w:t>
      </w:r>
      <w:r w:rsidR="00D36015" w:rsidRPr="00E372E3">
        <w:rPr>
          <w:b/>
        </w:rPr>
        <w:t>Д.С.</w:t>
      </w:r>
    </w:p>
    <w:p w:rsidR="006829E4" w:rsidRPr="00E372E3" w:rsidRDefault="006829E4" w:rsidP="006829E4">
      <w:pPr>
        <w:jc w:val="both"/>
      </w:pPr>
    </w:p>
    <w:p w:rsidR="006829E4" w:rsidRPr="00E372E3" w:rsidRDefault="006829E4" w:rsidP="006829E4">
      <w:pPr>
        <w:jc w:val="both"/>
        <w:rPr>
          <w:b/>
        </w:rPr>
      </w:pPr>
    </w:p>
    <w:p w:rsidR="006829E4" w:rsidRPr="00E372E3" w:rsidRDefault="006829E4" w:rsidP="006829E4">
      <w:pPr>
        <w:jc w:val="both"/>
        <w:rPr>
          <w:b/>
        </w:rPr>
      </w:pPr>
    </w:p>
    <w:p w:rsidR="006829E4" w:rsidRPr="00E372E3" w:rsidRDefault="006829E4" w:rsidP="006829E4">
      <w:pPr>
        <w:jc w:val="both"/>
        <w:rPr>
          <w:b/>
        </w:rPr>
      </w:pPr>
      <w:r w:rsidRPr="00E372E3">
        <w:rPr>
          <w:b/>
        </w:rPr>
        <w:t>Специалист</w:t>
      </w:r>
    </w:p>
    <w:p w:rsidR="006829E4" w:rsidRPr="00E372E3" w:rsidRDefault="006829E4" w:rsidP="006829E4">
      <w:pPr>
        <w:jc w:val="both"/>
        <w:rPr>
          <w:b/>
        </w:rPr>
      </w:pPr>
      <w:r w:rsidRPr="00E372E3">
        <w:rPr>
          <w:b/>
        </w:rPr>
        <w:t>Государственных закупок</w:t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  <w:t xml:space="preserve"> </w:t>
      </w:r>
      <w:r w:rsidRPr="00E372E3">
        <w:rPr>
          <w:b/>
        </w:rPr>
        <w:tab/>
        <w:t xml:space="preserve">   </w:t>
      </w:r>
      <w:r w:rsidR="00E372E3">
        <w:rPr>
          <w:b/>
        </w:rPr>
        <w:t xml:space="preserve">                   </w:t>
      </w:r>
      <w:r w:rsidR="00351119" w:rsidRPr="00E372E3">
        <w:rPr>
          <w:b/>
        </w:rPr>
        <w:t>Роговская М.В.</w:t>
      </w:r>
    </w:p>
    <w:p w:rsidR="00B57FA7" w:rsidRPr="00E372E3" w:rsidRDefault="00E31CDE"/>
    <w:sectPr w:rsidR="00B57FA7" w:rsidRPr="00E372E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11AEF"/>
    <w:rsid w:val="00020AD9"/>
    <w:rsid w:val="00117F63"/>
    <w:rsid w:val="00180FBD"/>
    <w:rsid w:val="00184848"/>
    <w:rsid w:val="001E5E79"/>
    <w:rsid w:val="002365AB"/>
    <w:rsid w:val="00274133"/>
    <w:rsid w:val="00351119"/>
    <w:rsid w:val="004F5FBC"/>
    <w:rsid w:val="006829E4"/>
    <w:rsid w:val="007546DF"/>
    <w:rsid w:val="007E31ED"/>
    <w:rsid w:val="00827195"/>
    <w:rsid w:val="00866F00"/>
    <w:rsid w:val="008F364B"/>
    <w:rsid w:val="009901E6"/>
    <w:rsid w:val="00B21EF5"/>
    <w:rsid w:val="00D1732A"/>
    <w:rsid w:val="00D36015"/>
    <w:rsid w:val="00D7288B"/>
    <w:rsid w:val="00DA2120"/>
    <w:rsid w:val="00E31CDE"/>
    <w:rsid w:val="00E372E3"/>
    <w:rsid w:val="00E4290B"/>
    <w:rsid w:val="00E90ACD"/>
    <w:rsid w:val="00EE3296"/>
    <w:rsid w:val="00F062DF"/>
    <w:rsid w:val="00F3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F36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F3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basedOn w:val="a0"/>
    <w:uiPriority w:val="99"/>
    <w:semiHidden/>
    <w:rsid w:val="008F364B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2018-11-27T03:24:00Z</cp:lastPrinted>
  <dcterms:created xsi:type="dcterms:W3CDTF">2018-11-27T03:25:00Z</dcterms:created>
  <dcterms:modified xsi:type="dcterms:W3CDTF">2018-11-27T03:25:00Z</dcterms:modified>
</cp:coreProperties>
</file>