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Pr="003F4CE4" w:rsidRDefault="009304D2" w:rsidP="009304D2">
      <w:pPr>
        <w:rPr>
          <w:rFonts w:ascii="Times New Roman" w:hAnsi="Times New Roman" w:cs="Times New Roman"/>
          <w:sz w:val="24"/>
          <w:szCs w:val="24"/>
        </w:rPr>
      </w:pPr>
    </w:p>
    <w:p w:rsidR="003F4CE4" w:rsidRPr="003F4CE4" w:rsidRDefault="003F4CE4" w:rsidP="003F4CE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Хабарландыру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C0540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F280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-19</w:t>
      </w:r>
    </w:p>
    <w:p w:rsidR="009304D2" w:rsidRPr="00E86C37" w:rsidRDefault="003F4CE4" w:rsidP="00E86C3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мына лоттар бойынша «Медициналық мақсаттағы тауарларды сатып алу» баға ұсыныстарын сұрату тәсілімен мемлекеттік сатып алу  жүргізілуі  туралы  жариялайды: </w:t>
      </w:r>
    </w:p>
    <w:tbl>
      <w:tblPr>
        <w:tblW w:w="9371" w:type="dxa"/>
        <w:tblInd w:w="93" w:type="dxa"/>
        <w:tblLook w:val="04A0"/>
      </w:tblPr>
      <w:tblGrid>
        <w:gridCol w:w="960"/>
        <w:gridCol w:w="2751"/>
        <w:gridCol w:w="1415"/>
        <w:gridCol w:w="1180"/>
        <w:gridCol w:w="1120"/>
        <w:gridCol w:w="1945"/>
      </w:tblGrid>
      <w:tr w:rsidR="009304D2" w:rsidRPr="003F4CE4" w:rsidTr="003F4CE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1778E1"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1778E1"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Алушылардың атауы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Өлш.бірлігі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Шығындар сомасы</w:t>
            </w:r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мың </w:t>
            </w:r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proofErr w:type="spellStart"/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9304D2" w:rsidRPr="003F4CE4" w:rsidTr="003F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4CE4" w:rsidRPr="003F4CE4" w:rsidTr="003F4CE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4CE4" w:rsidRPr="003F4CE4" w:rsidRDefault="003F4CE4" w:rsidP="00B63C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C05407" w:rsidP="004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960D0F">
              <w:rPr>
                <w:rFonts w:ascii="Times New Roman" w:hAnsi="Times New Roman"/>
                <w:sz w:val="24"/>
                <w:szCs w:val="24"/>
                <w:lang w:val="kk-KZ"/>
              </w:rPr>
              <w:t>екциялық аспаптар жиынтығы* (30 атау, 51 зат)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C0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E9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E4" w:rsidRPr="003F4CE4" w:rsidRDefault="00C0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4CE4" w:rsidRPr="003F4CE4" w:rsidRDefault="00E90197" w:rsidP="00E86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2 640 000</w:t>
            </w:r>
          </w:p>
        </w:tc>
      </w:tr>
    </w:tbl>
    <w:p w:rsidR="00C05407" w:rsidRDefault="009304D2" w:rsidP="009304D2">
      <w:pPr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163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7022"/>
        <w:gridCol w:w="1985"/>
        <w:gridCol w:w="7023"/>
      </w:tblGrid>
      <w:tr w:rsidR="00C05407" w:rsidRPr="00960D0F" w:rsidTr="00C05407">
        <w:trPr>
          <w:gridAfter w:val="1"/>
          <w:wAfter w:w="7023" w:type="dxa"/>
          <w:trHeight w:val="345"/>
        </w:trPr>
        <w:tc>
          <w:tcPr>
            <w:tcW w:w="9371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b/>
                <w:sz w:val="24"/>
                <w:szCs w:val="24"/>
              </w:rPr>
              <w:t>СЕКЦИЯЛЫҚ АСПАПТАР ЖИЫНТЫҒ</w:t>
            </w:r>
            <w:proofErr w:type="gramStart"/>
            <w:r w:rsidRPr="00960D0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  <w:r w:rsidRPr="00960D0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05407" w:rsidRPr="00960D0F" w:rsidTr="00C05407">
        <w:trPr>
          <w:gridAfter w:val="1"/>
          <w:wAfter w:w="7023" w:type="dxa"/>
          <w:trHeight w:val="405"/>
        </w:trPr>
        <w:tc>
          <w:tcPr>
            <w:tcW w:w="9371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</w:rPr>
              <w:t xml:space="preserve">(30 </w:t>
            </w:r>
            <w:r w:rsidRPr="00960D0F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val="kk-KZ"/>
              </w:rPr>
              <w:t>атау</w:t>
            </w:r>
            <w:r w:rsidRPr="00960D0F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</w:rPr>
              <w:t xml:space="preserve">, 51 </w:t>
            </w:r>
            <w:r w:rsidRPr="00960D0F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  <w:lang w:val="kk-KZ"/>
              </w:rPr>
              <w:t>зат</w:t>
            </w:r>
            <w:r w:rsidRPr="00960D0F">
              <w:rPr>
                <w:rFonts w:ascii="Times New Roman" w:eastAsia="Times New Roman" w:hAnsi="Times New Roman"/>
                <w:i/>
                <w:iCs/>
                <w:color w:val="C00000"/>
                <w:sz w:val="24"/>
                <w:szCs w:val="24"/>
              </w:rPr>
              <w:t>)</w:t>
            </w:r>
          </w:p>
        </w:tc>
      </w:tr>
      <w:tr w:rsidR="00C05407" w:rsidRPr="00960D0F" w:rsidTr="00C05407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5407" w:rsidRPr="00960D0F" w:rsidTr="00C05407">
        <w:trPr>
          <w:gridAfter w:val="1"/>
          <w:wAfter w:w="7023" w:type="dxa"/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0D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60D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60D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960D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hAnsi="Times New Roman"/>
                <w:b/>
                <w:sz w:val="24"/>
                <w:szCs w:val="24"/>
              </w:rPr>
              <w:t>Тіркеу</w:t>
            </w:r>
            <w:proofErr w:type="spellEnd"/>
            <w:r w:rsidRPr="00960D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D0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960D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D0F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ind w:left="-1085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0D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Саны</w:t>
            </w:r>
            <w:r w:rsidRPr="00960D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60D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дана</w:t>
            </w:r>
          </w:p>
        </w:tc>
      </w:tr>
      <w:tr w:rsidR="00C05407" w:rsidRPr="00960D0F" w:rsidTr="00C05407">
        <w:trPr>
          <w:gridAfter w:val="1"/>
          <w:wAfter w:w="7023" w:type="dxa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Тегістегіш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білеуше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eastAsia="Times New Roman" w:hAnsi="Times New Roman"/>
                <w:sz w:val="24"/>
                <w:szCs w:val="24"/>
              </w:rPr>
              <w:t>Алты</w:t>
            </w:r>
            <w:proofErr w:type="spellEnd"/>
            <w:r w:rsidRPr="00960D0F">
              <w:rPr>
                <w:rFonts w:ascii="Times New Roman" w:eastAsia="Times New Roman" w:hAnsi="Times New Roman"/>
                <w:sz w:val="24"/>
                <w:szCs w:val="24"/>
              </w:rPr>
              <w:t xml:space="preserve"> қырлы </w:t>
            </w:r>
            <w:proofErr w:type="spellStart"/>
            <w:r w:rsidRPr="00960D0F">
              <w:rPr>
                <w:rFonts w:ascii="Times New Roman" w:eastAsia="Times New Roman" w:hAnsi="Times New Roman"/>
                <w:sz w:val="24"/>
                <w:szCs w:val="24"/>
              </w:rPr>
              <w:t>сабы</w:t>
            </w:r>
            <w:proofErr w:type="spellEnd"/>
            <w:r w:rsidRPr="00960D0F">
              <w:rPr>
                <w:rFonts w:ascii="Times New Roman" w:eastAsia="Times New Roman" w:hAnsi="Times New Roman"/>
                <w:sz w:val="24"/>
                <w:szCs w:val="24"/>
              </w:rPr>
              <w:t xml:space="preserve"> бар қашау 2-жақты қайрауы бар жазық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>Бөлім</w:t>
            </w:r>
            <w:r w:rsidRPr="00960D0F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ері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бар мәйі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ің анатомиялық </w:t>
            </w:r>
            <w:r w:rsidRPr="00960D0F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онд</w:t>
            </w:r>
            <w:proofErr w:type="spellEnd"/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360х3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Хирургиялық науа з</w:t>
            </w:r>
            <w:proofErr w:type="spellStart"/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онд</w:t>
            </w:r>
            <w:proofErr w:type="spellEnd"/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170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жақты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түймелі хирургиялық Зонд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160х2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Хирургия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лық ине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1В2-1,8х108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хирургиялық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ілгек</w:t>
            </w:r>
            <w:proofErr w:type="spellEnd"/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0D0F">
              <w:rPr>
                <w:rFonts w:ascii="Times New Roman" w:hAnsi="Times New Roman"/>
                <w:sz w:val="24"/>
                <w:szCs w:val="24"/>
              </w:rPr>
              <w:t>өткір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№2, 200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05407" w:rsidRPr="00960D0F" w:rsidTr="00C05407">
        <w:trPr>
          <w:gridAfter w:val="1"/>
          <w:wAfter w:w="7023" w:type="dxa"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Омыртқа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тістеуігі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ұзартылған тұ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қалары бар операцияларға арналған сүйек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тістеуігі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Листон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Өлшеуіш сызғыш металл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пластмасса 300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>Сұйықтық үшін өлшеу қасық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Анатомиялық 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бал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ілмегі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Зығыр қатты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жі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>, 200 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>Үлкен НЛ ампутациялық пышақ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315х180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Кіші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НЛ ампутациялық пышақ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250х120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>Медициналық ми пышағы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НЛ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шеміршек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пышағы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205х75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05407" w:rsidRPr="00960D0F" w:rsidTr="00C05407">
        <w:trPr>
          <w:gridAfter w:val="1"/>
          <w:wAfter w:w="7023" w:type="dxa"/>
          <w:trHeight w:val="9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Тік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ішек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анатомиялық қайшылар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Тігі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алуға арналған көз қайшысы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тік</w:t>
            </w:r>
            <w:proofErr w:type="spellEnd"/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110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Қайшылар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өткір ұшымен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тік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>, 140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Тұйық тік қайшы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Резе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>ңке хирургиялық қолғаптар (жұп)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>Табақ ара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Шеңбер ара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мақсаттағы анатомиялық Пинцет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150х2,5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>-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табан ПХ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150х5,5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960D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960D0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>-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табан 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ПХ 200х18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Сантиметр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лентасы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өлшейтін рулетка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>Үлкен құрсақ Скальпель</w:t>
            </w: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160х50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05407" w:rsidRPr="00960D0F" w:rsidTr="00C05407">
        <w:trPr>
          <w:gridAfter w:val="1"/>
          <w:wAfter w:w="7023" w:type="dxa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Ұнтақталған Тальк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пакетте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gridAfter w:val="1"/>
          <w:wAfter w:w="7023" w:type="dxa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hAnsi="Times New Roman"/>
                <w:sz w:val="24"/>
                <w:szCs w:val="24"/>
              </w:rPr>
              <w:t xml:space="preserve">Дөңгелек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губкалы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D0F">
              <w:rPr>
                <w:rFonts w:ascii="Times New Roman" w:hAnsi="Times New Roman"/>
                <w:sz w:val="24"/>
                <w:szCs w:val="24"/>
              </w:rPr>
              <w:t>тік</w:t>
            </w:r>
            <w:proofErr w:type="spellEnd"/>
            <w:r w:rsidRPr="00960D0F">
              <w:rPr>
                <w:rFonts w:ascii="Times New Roman" w:hAnsi="Times New Roman"/>
                <w:sz w:val="24"/>
                <w:szCs w:val="24"/>
              </w:rPr>
              <w:t xml:space="preserve"> сүйекті қысқыштар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5407" w:rsidRPr="00960D0F" w:rsidRDefault="00C05407" w:rsidP="00D4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5407" w:rsidRPr="00960D0F" w:rsidTr="00C05407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2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C05407" w:rsidRPr="00960D0F" w:rsidRDefault="00C05407" w:rsidP="00D44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4CE4" w:rsidRDefault="003F4CE4" w:rsidP="009304D2">
      <w:pPr>
        <w:rPr>
          <w:sz w:val="32"/>
          <w:szCs w:val="32"/>
        </w:rPr>
      </w:pPr>
    </w:p>
    <w:p w:rsidR="003F4CE4" w:rsidRPr="0040326A" w:rsidRDefault="00E86C37" w:rsidP="0040326A">
      <w:pPr>
        <w:pStyle w:val="HTML"/>
        <w:shd w:val="clear" w:color="auto" w:fill="FFFFFF"/>
        <w:jc w:val="both"/>
        <w:rPr>
          <w:rFonts w:ascii="inherit" w:hAnsi="inherit"/>
          <w:color w:val="212121"/>
        </w:rPr>
      </w:pPr>
      <w:r w:rsidRPr="00E86C3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F4CE4" w:rsidRPr="00E86C37">
        <w:rPr>
          <w:rFonts w:ascii="Times New Roman" w:hAnsi="Times New Roman" w:cs="Times New Roman"/>
          <w:sz w:val="24"/>
          <w:szCs w:val="24"/>
          <w:lang w:val="kk-KZ"/>
        </w:rPr>
        <w:t xml:space="preserve"> лот бойынша сатып алуға бөлінген сома </w:t>
      </w:r>
      <w:r w:rsidR="00E90197">
        <w:rPr>
          <w:rFonts w:ascii="Times New Roman" w:hAnsi="Times New Roman" w:cs="Times New Roman"/>
          <w:b/>
          <w:sz w:val="24"/>
          <w:szCs w:val="24"/>
        </w:rPr>
        <w:t>2 640 000</w:t>
      </w:r>
      <w:r w:rsidR="00C05407" w:rsidRPr="00C0540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3F4CE4" w:rsidRPr="0040326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(</w:t>
      </w:r>
      <w:r w:rsidR="0040326A" w:rsidRPr="0040326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екі миллион алты жүз қырық мың</w:t>
      </w:r>
      <w:r w:rsidR="003F4CE4" w:rsidRPr="0040326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)</w:t>
      </w:r>
      <w:r w:rsidR="003F4CE4" w:rsidRPr="00C0540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3F4CE4" w:rsidRPr="00C05407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3F4CE4" w:rsidRPr="00C05407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proofErr w:type="spellStart"/>
      <w:r w:rsidR="003F4CE4" w:rsidRPr="00C05407">
        <w:rPr>
          <w:rFonts w:ascii="Times New Roman" w:hAnsi="Times New Roman" w:cs="Times New Roman"/>
          <w:b/>
          <w:bCs/>
          <w:sz w:val="24"/>
          <w:szCs w:val="24"/>
        </w:rPr>
        <w:t>ге</w:t>
      </w:r>
      <w:proofErr w:type="spellEnd"/>
      <w:r w:rsidR="003F4CE4" w:rsidRPr="00C054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5407" w:rsidRPr="00C05407" w:rsidRDefault="00C05407" w:rsidP="00E86C37">
      <w:pPr>
        <w:pStyle w:val="HTML"/>
        <w:rPr>
          <w:rFonts w:ascii="inherit" w:hAnsi="inherit"/>
          <w:color w:val="212121"/>
        </w:rPr>
      </w:pP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Cs/>
          <w:sz w:val="24"/>
          <w:szCs w:val="24"/>
          <w:lang w:val="kk-KZ"/>
        </w:rPr>
        <w:t>Жеткізу мерзімінің талабы: тапсырыс берушіден өтінім алынғаннан кейін 15 күнтізбелік күннен кешіктірмей. Өтінім өнім жеткізушіге электронды пошта, факс немесе пошта арқылы жіберіледі (Тапсырыс берушінің таңдауы бойынша)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Жеткізу орны: Өскемен қ.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Абай даңғ., 18/5.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>Баға ұсыныстарын ұсынуы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0540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DF2803" w:rsidRPr="00DF2803">
        <w:rPr>
          <w:rFonts w:ascii="Times New Roman" w:hAnsi="Times New Roman" w:cs="Times New Roman"/>
          <w:sz w:val="24"/>
          <w:szCs w:val="24"/>
        </w:rPr>
        <w:t>сәуір</w:t>
      </w:r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сағ. 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.00-ден басталады. 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Баға ұсыныстарын  берудің соңғы қабылдау мерзімі: 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6C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54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F2803" w:rsidRPr="00DF2803">
        <w:rPr>
          <w:rFonts w:ascii="Times New Roman" w:hAnsi="Times New Roman" w:cs="Times New Roman"/>
          <w:sz w:val="24"/>
          <w:szCs w:val="24"/>
        </w:rPr>
        <w:t>сәуір</w:t>
      </w:r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 </w:t>
      </w:r>
      <w:r w:rsidRPr="003F4CE4">
        <w:rPr>
          <w:rFonts w:ascii="Times New Roman" w:hAnsi="Times New Roman" w:cs="Times New Roman"/>
          <w:sz w:val="24"/>
          <w:szCs w:val="24"/>
        </w:rPr>
        <w:t>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</w:rPr>
        <w:t xml:space="preserve">.00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–ге дейін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lastRenderedPageBreak/>
        <w:t>Баға ұсыныстары салынған конверттер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 «</w:t>
      </w:r>
      <w:r w:rsidR="00E86C37">
        <w:rPr>
          <w:rFonts w:ascii="Times New Roman" w:hAnsi="Times New Roman" w:cs="Times New Roman"/>
          <w:sz w:val="24"/>
          <w:szCs w:val="24"/>
        </w:rPr>
        <w:t>1</w:t>
      </w:r>
      <w:r w:rsidR="00C05407">
        <w:rPr>
          <w:rFonts w:ascii="Times New Roman" w:hAnsi="Times New Roman" w:cs="Times New Roman"/>
          <w:sz w:val="24"/>
          <w:szCs w:val="24"/>
        </w:rPr>
        <w:t>7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DF2803" w:rsidRPr="00DF2803">
        <w:rPr>
          <w:rFonts w:ascii="Times New Roman" w:hAnsi="Times New Roman" w:cs="Times New Roman"/>
          <w:sz w:val="24"/>
          <w:szCs w:val="24"/>
        </w:rPr>
        <w:t>сәуір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.30-да мына мекенжай бойынша: Өскемен қаласы, </w:t>
      </w:r>
      <w:proofErr w:type="spellStart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Протозанов</w:t>
      </w:r>
      <w:proofErr w:type="spellEnd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көш.,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7В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, директор кабинетінде ашылады.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   Қосымша ақпаратты және анықтаманы  мына телефон бойынша алуға болады: 8(7232)208-628.</w:t>
      </w:r>
    </w:p>
    <w:p w:rsidR="003F4CE4" w:rsidRPr="003F4CE4" w:rsidRDefault="003F4CE4" w:rsidP="003F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ТАУАРДЫҢ ҮЛГІЛЕРІН ТАПСЫРЫС БЕРУШІГЕ АЛДЫН АЛА ҰСЫНУЫМЕН! </w:t>
      </w:r>
    </w:p>
    <w:p w:rsidR="009304D2" w:rsidRPr="003F4CE4" w:rsidRDefault="009304D2" w:rsidP="009304D2">
      <w:pPr>
        <w:rPr>
          <w:sz w:val="32"/>
          <w:szCs w:val="32"/>
          <w:lang w:val="kk-KZ"/>
        </w:rPr>
      </w:pPr>
      <w:r w:rsidRPr="003F4CE4">
        <w:rPr>
          <w:sz w:val="32"/>
          <w:szCs w:val="32"/>
          <w:lang w:val="kk-KZ"/>
        </w:rPr>
        <w:tab/>
      </w:r>
      <w:r w:rsidRPr="003F4CE4">
        <w:rPr>
          <w:sz w:val="32"/>
          <w:szCs w:val="32"/>
          <w:lang w:val="kk-KZ"/>
        </w:rPr>
        <w:tab/>
      </w:r>
    </w:p>
    <w:p w:rsidR="00104405" w:rsidRPr="003F4CE4" w:rsidRDefault="00104405">
      <w:pPr>
        <w:rPr>
          <w:lang w:val="kk-KZ"/>
        </w:rPr>
      </w:pPr>
    </w:p>
    <w:sectPr w:rsidR="00104405" w:rsidRPr="003F4CE4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04D2"/>
    <w:rsid w:val="000C77E6"/>
    <w:rsid w:val="00104405"/>
    <w:rsid w:val="001778E1"/>
    <w:rsid w:val="003F4CE4"/>
    <w:rsid w:val="0040326A"/>
    <w:rsid w:val="004C16EA"/>
    <w:rsid w:val="00661FDA"/>
    <w:rsid w:val="006B5130"/>
    <w:rsid w:val="0086548A"/>
    <w:rsid w:val="008674E9"/>
    <w:rsid w:val="008B1084"/>
    <w:rsid w:val="009304D2"/>
    <w:rsid w:val="00974B79"/>
    <w:rsid w:val="00AC67E9"/>
    <w:rsid w:val="00AE7C4E"/>
    <w:rsid w:val="00B30735"/>
    <w:rsid w:val="00C05407"/>
    <w:rsid w:val="00C742F8"/>
    <w:rsid w:val="00DD6C60"/>
    <w:rsid w:val="00DF2803"/>
    <w:rsid w:val="00E8137A"/>
    <w:rsid w:val="00E86C37"/>
    <w:rsid w:val="00E90197"/>
    <w:rsid w:val="00EE0164"/>
    <w:rsid w:val="00F638B8"/>
    <w:rsid w:val="00FC4425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F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4C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4</cp:revision>
  <cp:lastPrinted>2019-02-01T03:26:00Z</cp:lastPrinted>
  <dcterms:created xsi:type="dcterms:W3CDTF">2019-04-10T04:47:00Z</dcterms:created>
  <dcterms:modified xsi:type="dcterms:W3CDTF">2019-04-10T04:54:00Z</dcterms:modified>
</cp:coreProperties>
</file>