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№0</w:t>
      </w:r>
      <w:r w:rsidR="008216A3">
        <w:rPr>
          <w:b/>
          <w:bCs/>
        </w:rPr>
        <w:t>5-20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8216A3">
        <w:rPr>
          <w:b/>
        </w:rPr>
        <w:t>20 февраля 2020</w:t>
      </w:r>
      <w:r>
        <w:rPr>
          <w:b/>
        </w:rPr>
        <w:t xml:space="preserve"> 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2365AB" w:rsidP="007C30D7">
      <w:pPr>
        <w:pStyle w:val="a4"/>
        <w:numPr>
          <w:ilvl w:val="1"/>
          <w:numId w:val="11"/>
        </w:numPr>
        <w:tabs>
          <w:tab w:val="left" w:pos="28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117F63" w:rsidRPr="00117F63">
        <w:rPr>
          <w:sz w:val="24"/>
          <w:szCs w:val="24"/>
        </w:rPr>
        <w:t xml:space="preserve">рганизатор закупа </w:t>
      </w:r>
      <w:r w:rsidR="00EC36D0">
        <w:rPr>
          <w:sz w:val="24"/>
          <w:szCs w:val="24"/>
          <w:lang w:val="ru-RU"/>
        </w:rPr>
        <w:t>КГ</w:t>
      </w:r>
      <w:r w:rsidR="00117F63" w:rsidRPr="00117F63">
        <w:rPr>
          <w:sz w:val="24"/>
          <w:szCs w:val="24"/>
          <w:lang w:val="ru-RU"/>
        </w:rPr>
        <w:t>П</w:t>
      </w:r>
      <w:r w:rsidR="00EC36D0">
        <w:rPr>
          <w:sz w:val="24"/>
          <w:szCs w:val="24"/>
          <w:lang w:val="ru-RU"/>
        </w:rPr>
        <w:t xml:space="preserve"> на ПХВ</w:t>
      </w:r>
      <w:r w:rsidR="00117F63" w:rsidRPr="00117F63">
        <w:rPr>
          <w:sz w:val="24"/>
          <w:szCs w:val="24"/>
          <w:lang w:val="ru-RU"/>
        </w:rPr>
        <w:t xml:space="preserve"> «Патологоанатомическое бюро ВКО»</w:t>
      </w:r>
      <w:r w:rsidR="00117F63" w:rsidRPr="00117F63">
        <w:rPr>
          <w:sz w:val="24"/>
          <w:szCs w:val="24"/>
        </w:rPr>
        <w:t xml:space="preserve"> Управления здравоохранения Восточно-Казахстанско</w:t>
      </w:r>
      <w:proofErr w:type="spellStart"/>
      <w:r w:rsidR="00117F63" w:rsidRPr="00117F63">
        <w:rPr>
          <w:sz w:val="24"/>
          <w:szCs w:val="24"/>
          <w:lang w:val="ru-RU"/>
        </w:rPr>
        <w:t>й</w:t>
      </w:r>
      <w:proofErr w:type="spellEnd"/>
      <w:r w:rsidR="00117F63" w:rsidRPr="00117F63">
        <w:rPr>
          <w:sz w:val="24"/>
          <w:szCs w:val="24"/>
          <w:lang w:val="ru-RU"/>
        </w:rPr>
        <w:t xml:space="preserve"> области</w:t>
      </w:r>
      <w:r w:rsidR="00117F63" w:rsidRPr="00117F63">
        <w:rPr>
          <w:sz w:val="24"/>
          <w:szCs w:val="24"/>
        </w:rPr>
        <w:t xml:space="preserve">, юридический адрес: 070004,  г. Усть-Каменогорск, </w:t>
      </w:r>
      <w:r w:rsidR="00117F63" w:rsidRPr="00117F63">
        <w:rPr>
          <w:sz w:val="24"/>
          <w:szCs w:val="24"/>
          <w:lang w:val="ru-RU"/>
        </w:rPr>
        <w:t xml:space="preserve">ул. </w:t>
      </w:r>
      <w:proofErr w:type="spellStart"/>
      <w:r w:rsidR="00117F63" w:rsidRPr="00117F63">
        <w:rPr>
          <w:sz w:val="24"/>
          <w:szCs w:val="24"/>
          <w:lang w:val="ru-RU"/>
        </w:rPr>
        <w:t>Протозанова</w:t>
      </w:r>
      <w:proofErr w:type="spellEnd"/>
      <w:r w:rsidR="00117F63" w:rsidRPr="00117F63">
        <w:rPr>
          <w:sz w:val="24"/>
          <w:szCs w:val="24"/>
          <w:lang w:val="ru-RU"/>
        </w:rPr>
        <w:t xml:space="preserve"> 7В</w:t>
      </w:r>
      <w:r w:rsidR="00117F63" w:rsidRPr="00117F63">
        <w:rPr>
          <w:sz w:val="24"/>
          <w:szCs w:val="24"/>
        </w:rPr>
        <w:t xml:space="preserve">, провел закуп способом </w:t>
      </w:r>
      <w:r w:rsidR="00117F63" w:rsidRPr="00117F63">
        <w:rPr>
          <w:sz w:val="24"/>
          <w:szCs w:val="24"/>
          <w:lang w:val="ru-RU"/>
        </w:rPr>
        <w:t>запроса ценовых предложений</w:t>
      </w:r>
      <w:r w:rsidR="00117F63" w:rsidRPr="00117F63">
        <w:rPr>
          <w:sz w:val="24"/>
          <w:szCs w:val="24"/>
        </w:rPr>
        <w:t xml:space="preserve"> </w:t>
      </w:r>
      <w:r w:rsidR="00117F63" w:rsidRPr="00117F63">
        <w:rPr>
          <w:sz w:val="24"/>
          <w:szCs w:val="24"/>
          <w:lang w:val="ru-RU"/>
        </w:rPr>
        <w:t>«Т</w:t>
      </w:r>
      <w:r w:rsidR="00117F63" w:rsidRPr="00117F63">
        <w:rPr>
          <w:sz w:val="24"/>
          <w:szCs w:val="24"/>
        </w:rPr>
        <w:t>оваров медицинского назначения</w:t>
      </w:r>
      <w:r w:rsidR="00117F63" w:rsidRPr="00117F63">
        <w:rPr>
          <w:sz w:val="24"/>
          <w:szCs w:val="24"/>
          <w:lang w:val="ru-RU"/>
        </w:rPr>
        <w:t>»</w:t>
      </w:r>
    </w:p>
    <w:p w:rsidR="007C30D7" w:rsidRDefault="007C30D7" w:rsidP="007C30D7">
      <w:pPr>
        <w:pStyle w:val="a4"/>
        <w:tabs>
          <w:tab w:val="left" w:pos="284"/>
        </w:tabs>
        <w:ind w:left="689"/>
        <w:jc w:val="both"/>
        <w:rPr>
          <w:sz w:val="24"/>
          <w:szCs w:val="24"/>
          <w:lang w:val="ru-RU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582"/>
        <w:gridCol w:w="5387"/>
        <w:gridCol w:w="992"/>
        <w:gridCol w:w="851"/>
        <w:gridCol w:w="992"/>
        <w:gridCol w:w="1417"/>
      </w:tblGrid>
      <w:tr w:rsidR="008216A3" w:rsidRPr="00CC1A69" w:rsidTr="008216A3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A3" w:rsidRPr="00CC1A69" w:rsidRDefault="008216A3" w:rsidP="00981969">
            <w:pPr>
              <w:jc w:val="center"/>
            </w:pPr>
            <w:r w:rsidRPr="00CC1A69">
              <w:t>№ лота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A3" w:rsidRPr="00CC1A69" w:rsidRDefault="008216A3" w:rsidP="00981969">
            <w:pPr>
              <w:jc w:val="center"/>
            </w:pPr>
            <w:r w:rsidRPr="00CC1A69"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16A3" w:rsidRPr="00CC1A69" w:rsidRDefault="008216A3" w:rsidP="00981969">
            <w:pPr>
              <w:jc w:val="center"/>
            </w:pPr>
            <w:proofErr w:type="spellStart"/>
            <w:r w:rsidRPr="00CC1A69">
              <w:t>ед</w:t>
            </w:r>
            <w:proofErr w:type="gramStart"/>
            <w:r w:rsidRPr="00CC1A69">
              <w:t>.и</w:t>
            </w:r>
            <w:proofErr w:type="gramEnd"/>
            <w:r w:rsidRPr="00CC1A69">
              <w:t>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216A3" w:rsidRPr="00CC1A69" w:rsidRDefault="008216A3" w:rsidP="00981969">
            <w:pPr>
              <w:jc w:val="center"/>
            </w:pPr>
            <w:r w:rsidRPr="00CC1A69"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16A3" w:rsidRPr="00CC1A69" w:rsidRDefault="008216A3" w:rsidP="00981969">
            <w:pPr>
              <w:jc w:val="center"/>
            </w:pPr>
            <w:r w:rsidRPr="00CC1A69">
              <w:t>Цена, тенге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A3" w:rsidRPr="00CC1A69" w:rsidRDefault="008216A3" w:rsidP="00981969">
            <w:pPr>
              <w:jc w:val="center"/>
            </w:pPr>
            <w:r w:rsidRPr="00CC1A69">
              <w:t>Сумма затрат, тенге</w:t>
            </w:r>
          </w:p>
        </w:tc>
      </w:tr>
      <w:tr w:rsidR="008216A3" w:rsidRPr="00CC1A69" w:rsidTr="008216A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 w:rsidRPr="00CC1A69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proofErr w:type="spellStart"/>
            <w:proofErr w:type="gramStart"/>
            <w:r w:rsidRPr="00CC1A69">
              <w:t>Крафт</w:t>
            </w:r>
            <w:proofErr w:type="spellEnd"/>
            <w:r w:rsidRPr="00CC1A69">
              <w:t xml:space="preserve"> бумага</w:t>
            </w:r>
            <w:proofErr w:type="gramEnd"/>
            <w:r w:rsidRPr="00CC1A69">
              <w:t xml:space="preserve"> БК-1 ТУ 5435-010 100*106, </w:t>
            </w:r>
            <w:proofErr w:type="spellStart"/>
            <w:r w:rsidRPr="00CC1A69">
              <w:t>упак</w:t>
            </w:r>
            <w:proofErr w:type="spellEnd"/>
            <w:r w:rsidRPr="00CC1A69">
              <w:t xml:space="preserve"> по 5 кг.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1330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>
              <w:t xml:space="preserve">26 </w:t>
            </w:r>
            <w:r w:rsidRPr="00CC1A69">
              <w:t>6</w:t>
            </w:r>
            <w:r>
              <w:t>0</w:t>
            </w:r>
            <w:r w:rsidRPr="00CC1A69">
              <w:t>0</w:t>
            </w:r>
          </w:p>
        </w:tc>
      </w:tr>
      <w:tr w:rsidR="008216A3" w:rsidRPr="00CC1A69" w:rsidTr="008216A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 w:rsidRPr="00CC1A69"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Стекло предметное СП-7102 с необработанными краями 26*76*1мм  ТУ 9464-012-52876859-2014, упаковка 72шт/3600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proofErr w:type="spellStart"/>
            <w:proofErr w:type="gramStart"/>
            <w:r w:rsidRPr="00CC1A69"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147600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>
              <w:t>1 918</w:t>
            </w:r>
            <w:r w:rsidRPr="00CC1A69">
              <w:t>80</w:t>
            </w:r>
            <w:r>
              <w:t>0</w:t>
            </w:r>
          </w:p>
        </w:tc>
      </w:tr>
      <w:tr w:rsidR="008216A3" w:rsidRPr="00CC1A69" w:rsidTr="008216A3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 w:rsidRPr="00CC1A69"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 xml:space="preserve">Предметное стекло для микроскопии, с матовым полем с папиросной бумагой с чередованием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proofErr w:type="spellStart"/>
            <w:r w:rsidRPr="00CC1A69"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787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>
              <w:t>19</w:t>
            </w:r>
            <w:r w:rsidRPr="00CC1A69">
              <w:t>68</w:t>
            </w:r>
            <w:r>
              <w:t>0</w:t>
            </w:r>
          </w:p>
        </w:tc>
      </w:tr>
      <w:tr w:rsidR="008216A3" w:rsidRPr="00CC1A69" w:rsidTr="008216A3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 w:rsidRPr="00CC1A69"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Стекло покровное  24*50*0,17мм , 100шт в упаковке</w:t>
            </w:r>
            <w:proofErr w:type="gramStart"/>
            <w:r w:rsidRPr="00CC1A69">
              <w:t xml:space="preserve"> .</w:t>
            </w:r>
            <w:proofErr w:type="gramEnd"/>
            <w:r w:rsidRPr="00CC1A69">
              <w:t xml:space="preserve"> Толщина 0,13-0,16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proofErr w:type="spellStart"/>
            <w:r w:rsidRPr="00CC1A69"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1 055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 w:rsidRPr="00CC1A69">
              <w:t>63300</w:t>
            </w:r>
            <w:r>
              <w:t>0</w:t>
            </w:r>
          </w:p>
        </w:tc>
      </w:tr>
      <w:tr w:rsidR="008216A3" w:rsidRPr="00CC1A69" w:rsidTr="008216A3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 w:rsidRPr="00CC1A69"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 xml:space="preserve">Стекло покровное  24*24*0,17мм , 200 </w:t>
            </w:r>
            <w:proofErr w:type="spellStart"/>
            <w:proofErr w:type="gramStart"/>
            <w:r w:rsidRPr="00CC1A69">
              <w:t>шт</w:t>
            </w:r>
            <w:proofErr w:type="spellEnd"/>
            <w:proofErr w:type="gramEnd"/>
            <w:r w:rsidRPr="00CC1A69">
              <w:t xml:space="preserve"> в упаковке. Толщина 0,13-0,16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proofErr w:type="spellStart"/>
            <w:r w:rsidRPr="00CC1A69"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1 030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 w:rsidRPr="00CC1A69">
              <w:t>61800</w:t>
            </w:r>
            <w:r>
              <w:t>0</w:t>
            </w:r>
          </w:p>
        </w:tc>
      </w:tr>
      <w:tr w:rsidR="008216A3" w:rsidRPr="00CC1A69" w:rsidTr="008216A3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 w:rsidRPr="00CC1A69"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 xml:space="preserve">Стекло предметное с </w:t>
            </w:r>
            <w:proofErr w:type="spellStart"/>
            <w:r w:rsidRPr="00CC1A69">
              <w:t>поли-</w:t>
            </w:r>
            <w:proofErr w:type="gramStart"/>
            <w:r w:rsidRPr="00CC1A69">
              <w:t>L</w:t>
            </w:r>
            <w:proofErr w:type="gramEnd"/>
            <w:r w:rsidRPr="00CC1A69">
              <w:t>-лизиновым</w:t>
            </w:r>
            <w:proofErr w:type="spellEnd"/>
            <w:r w:rsidRPr="00CC1A69">
              <w:t xml:space="preserve"> покрытием поворот 90 </w:t>
            </w:r>
            <w:proofErr w:type="spellStart"/>
            <w:r w:rsidRPr="00CC1A69">
              <w:t>градусой</w:t>
            </w:r>
            <w:proofErr w:type="spellEnd"/>
            <w:r w:rsidRPr="00CC1A69">
              <w:t xml:space="preserve">. Обеспечивает быстрое и прочное прикрепление исследуемого аппарата к стеклу. </w:t>
            </w:r>
            <w:proofErr w:type="gramStart"/>
            <w:r w:rsidRPr="00CC1A69">
              <w:t>Готовы</w:t>
            </w:r>
            <w:proofErr w:type="gramEnd"/>
            <w:r w:rsidRPr="00CC1A69">
              <w:t xml:space="preserve"> к использованию размер 25мм*75мм толщина 1мм. Рекомендуется для ИГХ исследований.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 xml:space="preserve">72 </w:t>
            </w:r>
            <w:proofErr w:type="spellStart"/>
            <w:proofErr w:type="gramStart"/>
            <w:r w:rsidRPr="00CC1A69">
              <w:t>шт</w:t>
            </w:r>
            <w:proofErr w:type="spellEnd"/>
            <w:proofErr w:type="gramEnd"/>
            <w:r w:rsidRPr="00CC1A69">
              <w:t>/</w:t>
            </w:r>
            <w:proofErr w:type="spellStart"/>
            <w:r w:rsidRPr="00CC1A69"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21 780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>
              <w:t>108</w:t>
            </w:r>
            <w:r w:rsidR="0045158E">
              <w:t xml:space="preserve"> </w:t>
            </w:r>
            <w:r w:rsidRPr="00CC1A69">
              <w:t>90</w:t>
            </w:r>
            <w:r>
              <w:t>0</w:t>
            </w:r>
          </w:p>
        </w:tc>
      </w:tr>
      <w:tr w:rsidR="008216A3" w:rsidRPr="00CC1A69" w:rsidTr="008216A3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 w:rsidRPr="00CC1A69"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proofErr w:type="spellStart"/>
            <w:r w:rsidRPr="00CC1A69">
              <w:t>Микротомные</w:t>
            </w:r>
            <w:proofErr w:type="spellEnd"/>
            <w:r w:rsidRPr="00CC1A69">
              <w:t xml:space="preserve"> лезвия МХ 35 </w:t>
            </w:r>
            <w:proofErr w:type="spellStart"/>
            <w:r w:rsidRPr="00CC1A69">
              <w:t>Ultra</w:t>
            </w:r>
            <w:proofErr w:type="spellEnd"/>
            <w:r w:rsidRPr="00CC1A69">
              <w:t xml:space="preserve"> низкого профиля (50шт/</w:t>
            </w:r>
            <w:proofErr w:type="spellStart"/>
            <w:r w:rsidRPr="00CC1A69">
              <w:t>упак</w:t>
            </w:r>
            <w:proofErr w:type="spellEnd"/>
            <w:r w:rsidRPr="00CC1A69">
              <w:t xml:space="preserve">). Универсальные </w:t>
            </w:r>
            <w:proofErr w:type="spellStart"/>
            <w:r w:rsidRPr="00CC1A69">
              <w:t>низкопрофельные</w:t>
            </w:r>
            <w:proofErr w:type="spellEnd"/>
            <w:r w:rsidRPr="00CC1A69">
              <w:t xml:space="preserve"> лезвия подходят для всех видов тканей </w:t>
            </w:r>
            <w:proofErr w:type="gramStart"/>
            <w:r w:rsidRPr="00CC1A69">
              <w:t xml:space="preserve">( </w:t>
            </w:r>
            <w:proofErr w:type="gramEnd"/>
            <w:r w:rsidRPr="00CC1A69">
              <w:t>мягкие, твердые, замороженные ткани, ручная резка, тонкие срезы, биопсия и повторная резка, получение ультратонких срезов.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proofErr w:type="spellStart"/>
            <w:r w:rsidRPr="00CC1A69">
              <w:t>уп</w:t>
            </w:r>
            <w:proofErr w:type="spellEnd"/>
            <w:r w:rsidRPr="00CC1A69"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47000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>
              <w:t>1692</w:t>
            </w:r>
            <w:r w:rsidRPr="00CC1A69">
              <w:t>00</w:t>
            </w:r>
            <w:r>
              <w:t>0</w:t>
            </w:r>
          </w:p>
        </w:tc>
      </w:tr>
      <w:tr w:rsidR="008216A3" w:rsidRPr="00CC1A69" w:rsidTr="008216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 w:rsidRPr="00CC1A69"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Игла хирургическая 1В2-1,8-108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>
              <w:t>9</w:t>
            </w:r>
            <w:r w:rsidRPr="00CC1A69">
              <w:t>00</w:t>
            </w:r>
            <w:r>
              <w:t>0</w:t>
            </w:r>
          </w:p>
        </w:tc>
      </w:tr>
      <w:tr w:rsidR="008216A3" w:rsidRPr="00CC1A69" w:rsidTr="008216A3">
        <w:trPr>
          <w:trHeight w:val="14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 w:rsidRPr="00CC1A69"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proofErr w:type="spellStart"/>
            <w:r w:rsidRPr="00CC1A69">
              <w:t>Паралоновыебиопсийные</w:t>
            </w:r>
            <w:proofErr w:type="spellEnd"/>
            <w:r w:rsidRPr="00CC1A69">
              <w:t xml:space="preserve"> прокладки. Упаковка по 500 </w:t>
            </w:r>
            <w:proofErr w:type="spellStart"/>
            <w:proofErr w:type="gramStart"/>
            <w:r w:rsidRPr="00CC1A69"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 xml:space="preserve">500 </w:t>
            </w:r>
            <w:proofErr w:type="spellStart"/>
            <w:proofErr w:type="gramStart"/>
            <w:r w:rsidRPr="00CC1A69">
              <w:t>шт</w:t>
            </w:r>
            <w:proofErr w:type="spellEnd"/>
            <w:proofErr w:type="gramEnd"/>
            <w:r w:rsidRPr="00CC1A69">
              <w:t>/</w:t>
            </w:r>
            <w:proofErr w:type="spellStart"/>
            <w:r w:rsidRPr="00CC1A69"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7 260,00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>
              <w:t>36</w:t>
            </w:r>
            <w:r w:rsidRPr="00CC1A69">
              <w:t>30</w:t>
            </w:r>
            <w:r>
              <w:t>0</w:t>
            </w:r>
          </w:p>
        </w:tc>
      </w:tr>
      <w:tr w:rsidR="008216A3" w:rsidRPr="00CC1A69" w:rsidTr="008216A3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 w:rsidRPr="00CC1A69"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Гематоксилин (</w:t>
            </w:r>
            <w:proofErr w:type="spellStart"/>
            <w:proofErr w:type="gramStart"/>
            <w:r w:rsidRPr="00CC1A69">
              <w:t>Р</w:t>
            </w:r>
            <w:proofErr w:type="gramEnd"/>
            <w:r w:rsidRPr="00CC1A69">
              <w:t>apanicolauHarris</w:t>
            </w:r>
            <w:proofErr w:type="spellEnd"/>
            <w:r w:rsidRPr="00CC1A69">
              <w:t xml:space="preserve">) Используется для окраски ядра  по методу </w:t>
            </w:r>
            <w:proofErr w:type="spellStart"/>
            <w:r w:rsidRPr="00CC1A69">
              <w:t>Папаниколау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proofErr w:type="spellStart"/>
            <w:r w:rsidRPr="00CC1A69">
              <w:t>фл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31944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>
              <w:t>31</w:t>
            </w:r>
            <w:r w:rsidRPr="00CC1A69">
              <w:t>94</w:t>
            </w:r>
            <w:r>
              <w:t>4</w:t>
            </w:r>
          </w:p>
        </w:tc>
      </w:tr>
      <w:tr w:rsidR="008216A3" w:rsidRPr="00CC1A69" w:rsidTr="008216A3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 w:rsidRPr="00CC1A69"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216A3" w:rsidRPr="00CC1A69" w:rsidRDefault="008216A3" w:rsidP="00981969">
            <w:r w:rsidRPr="00CC1A69">
              <w:t>Зеленая краска ЕА 50 (</w:t>
            </w:r>
            <w:proofErr w:type="spellStart"/>
            <w:r w:rsidRPr="00CC1A69">
              <w:t>Papanicolaou</w:t>
            </w:r>
            <w:proofErr w:type="spellEnd"/>
            <w:r w:rsidRPr="00CC1A69">
              <w:t xml:space="preserve"> EA 50) Используется для окрашивания цитоплазмы по </w:t>
            </w:r>
            <w:proofErr w:type="spellStart"/>
            <w:r w:rsidRPr="00CC1A69">
              <w:lastRenderedPageBreak/>
              <w:t>Папаниколау</w:t>
            </w:r>
            <w:proofErr w:type="spellEnd"/>
            <w:r w:rsidRPr="00CC1A69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proofErr w:type="spellStart"/>
            <w:r w:rsidRPr="00CC1A69">
              <w:lastRenderedPageBreak/>
              <w:t>фл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27951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>
              <w:t>27</w:t>
            </w:r>
            <w:r w:rsidRPr="00CC1A69">
              <w:t>95</w:t>
            </w:r>
            <w:r>
              <w:t>1</w:t>
            </w:r>
          </w:p>
        </w:tc>
      </w:tr>
      <w:tr w:rsidR="008216A3" w:rsidRPr="00CC1A69" w:rsidTr="008216A3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 w:rsidRPr="00CC1A69">
              <w:lastRenderedPageBreak/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216A3" w:rsidRPr="00CC1A69" w:rsidRDefault="008216A3" w:rsidP="00981969">
            <w:r w:rsidRPr="00CC1A69">
              <w:t>Оранжевая краска О</w:t>
            </w:r>
            <w:proofErr w:type="gramStart"/>
            <w:r w:rsidRPr="00CC1A69">
              <w:t>G</w:t>
            </w:r>
            <w:proofErr w:type="gramEnd"/>
            <w:r w:rsidRPr="00CC1A69">
              <w:t xml:space="preserve"> 6 (</w:t>
            </w:r>
            <w:proofErr w:type="spellStart"/>
            <w:r w:rsidRPr="00CC1A69">
              <w:t>Papanicolaouorange</w:t>
            </w:r>
            <w:proofErr w:type="spellEnd"/>
            <w:r w:rsidRPr="00CC1A69">
              <w:t xml:space="preserve"> </w:t>
            </w:r>
            <w:proofErr w:type="spellStart"/>
            <w:r w:rsidRPr="00CC1A69">
              <w:t>G-Lösung</w:t>
            </w:r>
            <w:proofErr w:type="spellEnd"/>
            <w:r w:rsidRPr="00CC1A69">
              <w:t xml:space="preserve"> OG 6). Используется для окрашивания цитоплазмы </w:t>
            </w:r>
            <w:proofErr w:type="spellStart"/>
            <w:r w:rsidRPr="00CC1A69">
              <w:t>кератинизированных</w:t>
            </w:r>
            <w:proofErr w:type="spellEnd"/>
            <w:r w:rsidRPr="00CC1A69">
              <w:t xml:space="preserve"> клеток по методу </w:t>
            </w:r>
            <w:proofErr w:type="spellStart"/>
            <w:r w:rsidRPr="00CC1A69">
              <w:t>Папаниколау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proofErr w:type="spellStart"/>
            <w:r w:rsidRPr="00CC1A69">
              <w:t>фл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21296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 w:rsidRPr="00CC1A69">
              <w:t>21296</w:t>
            </w:r>
          </w:p>
        </w:tc>
      </w:tr>
      <w:tr w:rsidR="008216A3" w:rsidRPr="00CC1A69" w:rsidTr="008216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 w:rsidRPr="00CC1A69"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216A3" w:rsidRPr="00CC1A69" w:rsidRDefault="008216A3" w:rsidP="00981969">
            <w:r w:rsidRPr="00CC1A69">
              <w:t xml:space="preserve">Фиксатор </w:t>
            </w:r>
            <w:proofErr w:type="spellStart"/>
            <w:r w:rsidRPr="00CC1A69">
              <w:t>Май-Грюнвальда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proofErr w:type="spellStart"/>
            <w:r w:rsidRPr="00CC1A69">
              <w:t>фл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6050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>
              <w:t>24</w:t>
            </w:r>
            <w:r w:rsidRPr="00CC1A69">
              <w:t>20</w:t>
            </w:r>
            <w:r>
              <w:t>0</w:t>
            </w:r>
          </w:p>
        </w:tc>
      </w:tr>
      <w:tr w:rsidR="008216A3" w:rsidRPr="00CC1A69" w:rsidTr="008216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 w:rsidRPr="00CC1A69"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216A3" w:rsidRPr="00CC1A69" w:rsidRDefault="008216A3" w:rsidP="00981969">
            <w:r w:rsidRPr="00CC1A69">
              <w:t>Фильтровальная бумага 50*50см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 xml:space="preserve">500 </w:t>
            </w:r>
            <w:proofErr w:type="spellStart"/>
            <w:proofErr w:type="gramStart"/>
            <w:r w:rsidRPr="00CC1A69">
              <w:t>шт</w:t>
            </w:r>
            <w:proofErr w:type="spellEnd"/>
            <w:proofErr w:type="gramEnd"/>
            <w:r w:rsidRPr="00CC1A69">
              <w:t>/</w:t>
            </w:r>
            <w:proofErr w:type="spellStart"/>
            <w:r w:rsidRPr="00CC1A69"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48400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>
              <w:t>48</w:t>
            </w:r>
            <w:r w:rsidRPr="00CC1A69">
              <w:t>40</w:t>
            </w:r>
            <w:r>
              <w:t>0</w:t>
            </w:r>
          </w:p>
        </w:tc>
      </w:tr>
      <w:tr w:rsidR="008216A3" w:rsidRPr="00CC1A69" w:rsidTr="008216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 w:rsidRPr="00CC1A69"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Декальцинирующий электролитный раствор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литр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10890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>
              <w:t>21</w:t>
            </w:r>
            <w:r w:rsidRPr="00CC1A69">
              <w:t>78</w:t>
            </w:r>
            <w:r>
              <w:t>0</w:t>
            </w:r>
          </w:p>
        </w:tc>
      </w:tr>
      <w:tr w:rsidR="008216A3" w:rsidRPr="00CC1A69" w:rsidTr="008216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 w:rsidRPr="00CC1A69"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Медный купорос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>
              <w:t>5</w:t>
            </w:r>
            <w:r w:rsidRPr="00CC1A69">
              <w:t>40</w:t>
            </w:r>
            <w:r>
              <w:t>0</w:t>
            </w:r>
          </w:p>
        </w:tc>
      </w:tr>
      <w:tr w:rsidR="008216A3" w:rsidRPr="00CC1A69" w:rsidTr="008216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 w:rsidRPr="00CC1A69"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 xml:space="preserve">Масло для </w:t>
            </w:r>
            <w:proofErr w:type="spellStart"/>
            <w:r w:rsidRPr="00CC1A69">
              <w:t>микротомов</w:t>
            </w:r>
            <w:proofErr w:type="gramStart"/>
            <w:r w:rsidRPr="00CC1A69">
              <w:t>.ф</w:t>
            </w:r>
            <w:proofErr w:type="gramEnd"/>
            <w:r w:rsidRPr="00CC1A69">
              <w:t>лакон</w:t>
            </w:r>
            <w:proofErr w:type="spellEnd"/>
            <w:r w:rsidRPr="00CC1A69">
              <w:t xml:space="preserve"> по 100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proofErr w:type="spellStart"/>
            <w:r w:rsidRPr="00CC1A69">
              <w:t>фл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35950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>
              <w:t>143</w:t>
            </w:r>
            <w:r w:rsidRPr="00CC1A69">
              <w:t>80</w:t>
            </w:r>
            <w:r>
              <w:t>0</w:t>
            </w:r>
          </w:p>
        </w:tc>
      </w:tr>
      <w:tr w:rsidR="008216A3" w:rsidRPr="00CC1A69" w:rsidTr="008216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 w:rsidRPr="00CC1A69"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Алюмокалиевые квасцы12-ВОД ЧДА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>
              <w:t>6</w:t>
            </w:r>
            <w:r w:rsidRPr="00CC1A69">
              <w:t>00</w:t>
            </w:r>
            <w:r>
              <w:t>0</w:t>
            </w:r>
          </w:p>
        </w:tc>
      </w:tr>
      <w:tr w:rsidR="008216A3" w:rsidRPr="00CC1A69" w:rsidTr="008216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 w:rsidRPr="00CC1A69"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proofErr w:type="spellStart"/>
            <w:r w:rsidRPr="00CC1A69">
              <w:t>Циль-Нильсон</w:t>
            </w:r>
            <w:proofErr w:type="spellEnd"/>
            <w:r w:rsidRPr="00CC1A69">
              <w:t>,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proofErr w:type="spellStart"/>
            <w:r w:rsidRPr="00CC1A69"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216A3" w:rsidRPr="00CC1A69" w:rsidRDefault="008216A3" w:rsidP="00981969">
            <w:r w:rsidRPr="00CC1A69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216A3" w:rsidRPr="00CC1A69" w:rsidRDefault="008216A3" w:rsidP="00981969">
            <w:r w:rsidRPr="00CC1A69">
              <w:t>52000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>
              <w:t>104</w:t>
            </w:r>
            <w:r w:rsidRPr="00CC1A69">
              <w:t>00</w:t>
            </w:r>
            <w:r>
              <w:t>0</w:t>
            </w:r>
          </w:p>
        </w:tc>
      </w:tr>
      <w:tr w:rsidR="008216A3" w:rsidRPr="00CC1A69" w:rsidTr="008216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 w:rsidRPr="00CC1A69"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proofErr w:type="spellStart"/>
            <w:r w:rsidRPr="00CC1A69">
              <w:t>Ван-Гизон</w:t>
            </w:r>
            <w:proofErr w:type="spellEnd"/>
            <w:r w:rsidRPr="00CC1A69">
              <w:t xml:space="preserve">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proofErr w:type="spellStart"/>
            <w:r w:rsidRPr="00CC1A69"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216A3" w:rsidRPr="00CC1A69" w:rsidRDefault="008216A3" w:rsidP="00981969">
            <w:r w:rsidRPr="00CC1A69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216A3" w:rsidRPr="00CC1A69" w:rsidRDefault="008216A3" w:rsidP="00981969">
            <w:r w:rsidRPr="00CC1A69">
              <w:t>45 900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>
              <w:t>91</w:t>
            </w:r>
            <w:r w:rsidRPr="00CC1A69">
              <w:t>80</w:t>
            </w:r>
            <w:r>
              <w:t>0</w:t>
            </w:r>
          </w:p>
        </w:tc>
      </w:tr>
      <w:tr w:rsidR="008216A3" w:rsidRPr="00CC1A69" w:rsidTr="008216A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 w:rsidRPr="00CC1A69"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 xml:space="preserve">Эозин </w:t>
            </w:r>
            <w:proofErr w:type="spellStart"/>
            <w:r w:rsidRPr="00CC1A69">
              <w:t>Кчда</w:t>
            </w:r>
            <w:proofErr w:type="spellEnd"/>
            <w:r w:rsidRPr="00CC1A69">
              <w:t xml:space="preserve"> 50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флакон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216A3" w:rsidRPr="00CC1A69" w:rsidRDefault="008216A3" w:rsidP="00981969">
            <w:r w:rsidRPr="00CC1A69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216A3" w:rsidRPr="00CC1A69" w:rsidRDefault="008216A3" w:rsidP="00981969">
            <w:r w:rsidRPr="00CC1A69">
              <w:t>18 700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>
              <w:t>56</w:t>
            </w:r>
            <w:r w:rsidRPr="00CC1A69">
              <w:t>10</w:t>
            </w:r>
            <w:r>
              <w:t>0</w:t>
            </w:r>
          </w:p>
        </w:tc>
      </w:tr>
      <w:tr w:rsidR="008216A3" w:rsidRPr="00CC1A69" w:rsidTr="008216A3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 w:rsidRPr="00CC1A69"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8216A3" w:rsidRPr="00CC1A69" w:rsidRDefault="008216A3" w:rsidP="00981969">
            <w:r w:rsidRPr="00CC1A69">
              <w:t xml:space="preserve">Бумажные  листовые полотенца Z-сложения </w:t>
            </w:r>
            <w:proofErr w:type="spellStart"/>
            <w:r w:rsidRPr="00CC1A69">
              <w:t>Premium</w:t>
            </w:r>
            <w:proofErr w:type="spellEnd"/>
            <w:r w:rsidRPr="00CC1A69">
              <w:t xml:space="preserve"> 200/220тс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proofErr w:type="spellStart"/>
            <w:proofErr w:type="gramStart"/>
            <w:r w:rsidRPr="00CC1A69"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216A3" w:rsidRPr="00CC1A69" w:rsidRDefault="008216A3" w:rsidP="00981969">
            <w:r w:rsidRPr="00CC1A69">
              <w:t>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216A3" w:rsidRPr="00CC1A69" w:rsidRDefault="008216A3" w:rsidP="00981969">
            <w:r>
              <w:t>20</w:t>
            </w:r>
            <w:r w:rsidRPr="00CC1A69">
              <w:t>10</w:t>
            </w:r>
            <w:r>
              <w:t>0</w:t>
            </w:r>
          </w:p>
        </w:tc>
      </w:tr>
      <w:tr w:rsidR="008216A3" w:rsidRPr="00CC1A69" w:rsidTr="008216A3">
        <w:trPr>
          <w:trHeight w:val="20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16A3" w:rsidRPr="00CC1A69" w:rsidRDefault="008216A3" w:rsidP="00981969">
            <w:r w:rsidRPr="00CC1A69"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proofErr w:type="gramStart"/>
            <w:r w:rsidRPr="00CC1A69">
              <w:t xml:space="preserve">Перчатки латексные, смотровые, нестерильные, </w:t>
            </w:r>
            <w:proofErr w:type="spellStart"/>
            <w:r w:rsidRPr="00CC1A69">
              <w:t>особопрочные</w:t>
            </w:r>
            <w:proofErr w:type="spellEnd"/>
            <w:r w:rsidRPr="00CC1A69">
              <w:t xml:space="preserve">, на 50% толще </w:t>
            </w:r>
            <w:proofErr w:type="spellStart"/>
            <w:r w:rsidRPr="00CC1A69">
              <w:t>обычных,,тектурированные</w:t>
            </w:r>
            <w:proofErr w:type="spellEnd"/>
            <w:r w:rsidRPr="00CC1A69">
              <w:t xml:space="preserve"> только на пальцах, внутреннее </w:t>
            </w:r>
            <w:proofErr w:type="spellStart"/>
            <w:r w:rsidRPr="00CC1A69">
              <w:t>полеуретановое</w:t>
            </w:r>
            <w:proofErr w:type="spellEnd"/>
            <w:r w:rsidRPr="00CC1A69">
              <w:t xml:space="preserve"> покрытие, обработаны </w:t>
            </w:r>
            <w:proofErr w:type="spellStart"/>
            <w:r w:rsidRPr="00CC1A69">
              <w:t>селиконом</w:t>
            </w:r>
            <w:proofErr w:type="spellEnd"/>
            <w:r w:rsidRPr="00CC1A69">
              <w:t>, длина не менее 300мм, толщина не менее 0,38мм, цвет синий, для продолжительной манипуляций повышенного риска в условиях  агрессивных сред №М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пара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>
              <w:t>652</w:t>
            </w:r>
            <w:r w:rsidRPr="00CC1A69">
              <w:t>00</w:t>
            </w:r>
            <w:r>
              <w:t>0</w:t>
            </w:r>
          </w:p>
        </w:tc>
      </w:tr>
      <w:tr w:rsidR="008216A3" w:rsidRPr="00CC1A69" w:rsidTr="008216A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 w:rsidRPr="00CC1A69"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216A3" w:rsidRPr="00CC1A69" w:rsidRDefault="008216A3" w:rsidP="00981969">
            <w:r w:rsidRPr="00CC1A69">
              <w:t>Нарукавники только для одноразового пользования с манжетой ( СМС, пл40,р</w:t>
            </w:r>
            <w:proofErr w:type="gramStart"/>
            <w:r w:rsidRPr="00CC1A69">
              <w:t>,м</w:t>
            </w:r>
            <w:proofErr w:type="gramEnd"/>
            <w:r w:rsidRPr="00CC1A69"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пара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8216A3" w:rsidRPr="00CC1A69" w:rsidRDefault="008216A3" w:rsidP="00981969">
            <w:r w:rsidRPr="00CC1A69">
              <w:t>130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216A3" w:rsidRPr="00CC1A69" w:rsidRDefault="008216A3" w:rsidP="00981969">
            <w:r>
              <w:t>78</w:t>
            </w:r>
            <w:bookmarkStart w:id="0" w:name="_GoBack"/>
            <w:bookmarkEnd w:id="0"/>
            <w:r w:rsidRPr="00CC1A69">
              <w:t>00</w:t>
            </w:r>
            <w:r>
              <w:t>0</w:t>
            </w:r>
          </w:p>
        </w:tc>
      </w:tr>
    </w:tbl>
    <w:p w:rsidR="008216A3" w:rsidRPr="008216A3" w:rsidRDefault="008216A3" w:rsidP="008216A3">
      <w:pPr>
        <w:pStyle w:val="3"/>
        <w:tabs>
          <w:tab w:val="left" w:pos="1134"/>
        </w:tabs>
        <w:ind w:left="567"/>
        <w:rPr>
          <w:rFonts w:ascii="Times New Roman" w:hAnsi="Times New Roman"/>
          <w:sz w:val="24"/>
          <w:szCs w:val="24"/>
        </w:rPr>
      </w:pPr>
    </w:p>
    <w:p w:rsidR="0038688B" w:rsidRDefault="0038688B" w:rsidP="007C30D7">
      <w:pPr>
        <w:pStyle w:val="3"/>
        <w:numPr>
          <w:ilvl w:val="1"/>
          <w:numId w:val="3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>
        <w:rPr>
          <w:rFonts w:ascii="Times New Roman" w:hAnsi="Times New Roman"/>
          <w:sz w:val="24"/>
          <w:szCs w:val="24"/>
        </w:rPr>
        <w:t xml:space="preserve">, от потенциальных поставщиков поступило </w:t>
      </w:r>
      <w:r w:rsidR="008216A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ценовых предложени</w:t>
      </w:r>
      <w:r w:rsidR="008216A3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:</w:t>
      </w:r>
    </w:p>
    <w:p w:rsidR="0038688B" w:rsidRDefault="0038688B" w:rsidP="0038688B">
      <w:pPr>
        <w:pStyle w:val="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216A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Шы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ғысМедТрейд</w:t>
      </w:r>
      <w:r>
        <w:rPr>
          <w:rFonts w:ascii="Times New Roman" w:hAnsi="Times New Roman"/>
          <w:sz w:val="24"/>
          <w:szCs w:val="24"/>
        </w:rPr>
        <w:t xml:space="preserve">», г. Усть-Каменогорск, ул. Беспалова, дом 51А в </w:t>
      </w:r>
      <w:r w:rsidR="008216A3">
        <w:rPr>
          <w:rFonts w:ascii="Times New Roman" w:hAnsi="Times New Roman"/>
          <w:sz w:val="24"/>
          <w:szCs w:val="24"/>
        </w:rPr>
        <w:t>09.15 ч.</w:t>
      </w:r>
      <w:r>
        <w:rPr>
          <w:rFonts w:ascii="Times New Roman" w:hAnsi="Times New Roman"/>
          <w:sz w:val="24"/>
          <w:szCs w:val="24"/>
        </w:rPr>
        <w:t xml:space="preserve">  </w:t>
      </w:r>
      <w:r w:rsidR="008216A3">
        <w:rPr>
          <w:rFonts w:ascii="Times New Roman" w:hAnsi="Times New Roman"/>
          <w:sz w:val="24"/>
          <w:szCs w:val="24"/>
        </w:rPr>
        <w:t>18 февраля 2020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38688B" w:rsidRDefault="008216A3" w:rsidP="0038688B">
      <w:pPr>
        <w:pStyle w:val="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8688B"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ОСТ</w:t>
      </w:r>
      <w:r w:rsidR="007C30D7">
        <w:rPr>
          <w:rFonts w:ascii="Times New Roman" w:hAnsi="Times New Roman"/>
          <w:sz w:val="24"/>
          <w:szCs w:val="24"/>
        </w:rPr>
        <w:t>-Фарм</w:t>
      </w:r>
      <w:proofErr w:type="spellEnd"/>
      <w:r w:rsidR="007C30D7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г. Усть-Каменогорск, ул. Астана 16А, в 10.43 ч. 17 февраля 2020 года;</w:t>
      </w:r>
    </w:p>
    <w:p w:rsidR="008216A3" w:rsidRDefault="008216A3" w:rsidP="0038688B">
      <w:pPr>
        <w:pStyle w:val="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ТОО «</w:t>
      </w:r>
      <w:proofErr w:type="spellStart"/>
      <w:r>
        <w:rPr>
          <w:rFonts w:ascii="Times New Roman" w:hAnsi="Times New Roman"/>
          <w:sz w:val="24"/>
          <w:szCs w:val="24"/>
        </w:rPr>
        <w:t>Оптэк</w:t>
      </w:r>
      <w:proofErr w:type="spellEnd"/>
      <w:r>
        <w:rPr>
          <w:rFonts w:ascii="Times New Roman" w:hAnsi="Times New Roman"/>
          <w:sz w:val="24"/>
          <w:szCs w:val="24"/>
        </w:rPr>
        <w:t xml:space="preserve">», г. </w:t>
      </w:r>
      <w:proofErr w:type="spellStart"/>
      <w:r>
        <w:rPr>
          <w:rFonts w:ascii="Times New Roman" w:hAnsi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Масанчи</w:t>
      </w:r>
      <w:proofErr w:type="spellEnd"/>
      <w:r>
        <w:rPr>
          <w:rFonts w:ascii="Times New Roman" w:hAnsi="Times New Roman"/>
          <w:sz w:val="24"/>
          <w:szCs w:val="24"/>
        </w:rPr>
        <w:t>, 78 в 10.36 ч. 17 февраля 2020 года;</w:t>
      </w:r>
    </w:p>
    <w:p w:rsidR="008216A3" w:rsidRDefault="008216A3" w:rsidP="0038688B">
      <w:pPr>
        <w:pStyle w:val="3"/>
        <w:ind w:left="720"/>
        <w:rPr>
          <w:rFonts w:ascii="Times New Roman" w:hAnsi="Times New Roman"/>
          <w:sz w:val="24"/>
          <w:szCs w:val="24"/>
        </w:rPr>
      </w:pPr>
      <w:proofErr w:type="gramStart"/>
      <w:r w:rsidRPr="008216A3">
        <w:rPr>
          <w:rFonts w:ascii="Times New Roman" w:hAnsi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/>
          <w:sz w:val="24"/>
          <w:szCs w:val="24"/>
        </w:rPr>
        <w:t>ТОО</w:t>
      </w:r>
      <w:r w:rsidRPr="008216A3">
        <w:rPr>
          <w:rFonts w:ascii="Times New Roman" w:hAnsi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/>
          <w:sz w:val="24"/>
          <w:szCs w:val="24"/>
          <w:lang w:val="en-US"/>
        </w:rPr>
        <w:t>Medical Active Group</w:t>
      </w:r>
      <w:r w:rsidRPr="008216A3">
        <w:rPr>
          <w:rFonts w:ascii="Times New Roman" w:hAnsi="Times New Roman"/>
          <w:sz w:val="24"/>
          <w:szCs w:val="24"/>
          <w:lang w:val="en-US"/>
        </w:rPr>
        <w:t xml:space="preserve">», </w:t>
      </w:r>
      <w:r>
        <w:rPr>
          <w:rFonts w:ascii="Times New Roman" w:hAnsi="Times New Roman"/>
          <w:sz w:val="24"/>
          <w:szCs w:val="24"/>
        </w:rPr>
        <w:t>г</w:t>
      </w:r>
      <w:r w:rsidRPr="008216A3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Павлодар</w:t>
      </w:r>
      <w:r w:rsidRPr="008216A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spellEnd"/>
      <w:r w:rsidRPr="008216A3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8216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Российская</w:t>
      </w:r>
      <w:proofErr w:type="gramEnd"/>
      <w:r>
        <w:rPr>
          <w:rFonts w:ascii="Times New Roman" w:hAnsi="Times New Roman"/>
          <w:sz w:val="24"/>
          <w:szCs w:val="24"/>
        </w:rPr>
        <w:t>, 6 в 11.45 ч. 17 февраля 2020 года;</w:t>
      </w:r>
    </w:p>
    <w:p w:rsidR="008216A3" w:rsidRDefault="008216A3" w:rsidP="0038688B">
      <w:pPr>
        <w:pStyle w:val="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216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ТОО «</w:t>
      </w:r>
      <w:r>
        <w:rPr>
          <w:rFonts w:ascii="Times New Roman" w:hAnsi="Times New Roman"/>
          <w:sz w:val="24"/>
          <w:szCs w:val="24"/>
          <w:lang w:val="en-US"/>
        </w:rPr>
        <w:t>Vita</w:t>
      </w:r>
      <w:r w:rsidRPr="008216A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Pharma</w:t>
      </w:r>
      <w:proofErr w:type="spellEnd"/>
      <w:r>
        <w:rPr>
          <w:rFonts w:ascii="Times New Roman" w:hAnsi="Times New Roman"/>
          <w:sz w:val="24"/>
          <w:szCs w:val="24"/>
        </w:rPr>
        <w:t xml:space="preserve">», г. </w:t>
      </w:r>
      <w:proofErr w:type="spellStart"/>
      <w:r>
        <w:rPr>
          <w:rFonts w:ascii="Times New Roman" w:hAnsi="Times New Roman"/>
          <w:sz w:val="24"/>
          <w:szCs w:val="24"/>
        </w:rPr>
        <w:t>Нур-Султан</w:t>
      </w:r>
      <w:proofErr w:type="spellEnd"/>
      <w:r>
        <w:rPr>
          <w:rFonts w:ascii="Times New Roman" w:hAnsi="Times New Roman"/>
          <w:sz w:val="24"/>
          <w:szCs w:val="24"/>
        </w:rPr>
        <w:t xml:space="preserve">, р-н Байконур, ул. </w:t>
      </w:r>
      <w:proofErr w:type="spellStart"/>
      <w:r>
        <w:rPr>
          <w:rFonts w:ascii="Times New Roman" w:hAnsi="Times New Roman"/>
          <w:sz w:val="24"/>
          <w:szCs w:val="24"/>
        </w:rPr>
        <w:t>Ташенова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4 в </w:t>
      </w:r>
      <w:r w:rsidR="00A97086">
        <w:rPr>
          <w:rFonts w:ascii="Times New Roman" w:hAnsi="Times New Roman"/>
          <w:sz w:val="24"/>
          <w:szCs w:val="24"/>
        </w:rPr>
        <w:t>14.02. 14 февраля 2020 года;</w:t>
      </w:r>
    </w:p>
    <w:p w:rsidR="00A97086" w:rsidRDefault="00A97086" w:rsidP="0038688B">
      <w:pPr>
        <w:pStyle w:val="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ТОО «</w:t>
      </w:r>
      <w:r>
        <w:rPr>
          <w:rFonts w:ascii="Times New Roman" w:hAnsi="Times New Roman"/>
          <w:sz w:val="24"/>
          <w:szCs w:val="24"/>
          <w:lang w:val="en-US"/>
        </w:rPr>
        <w:t>Bio</w:t>
      </w:r>
      <w:r w:rsidRPr="00A970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Vitrum</w:t>
      </w:r>
      <w:proofErr w:type="spellEnd"/>
      <w:r w:rsidRPr="00A970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Astana</w:t>
      </w:r>
      <w:r>
        <w:rPr>
          <w:rFonts w:ascii="Times New Roman" w:hAnsi="Times New Roman"/>
          <w:sz w:val="24"/>
          <w:szCs w:val="24"/>
        </w:rPr>
        <w:t xml:space="preserve">» г. </w:t>
      </w:r>
      <w:proofErr w:type="spellStart"/>
      <w:r>
        <w:rPr>
          <w:rFonts w:ascii="Times New Roman" w:hAnsi="Times New Roman"/>
          <w:sz w:val="24"/>
          <w:szCs w:val="24"/>
        </w:rPr>
        <w:t>Нур-Султан</w:t>
      </w:r>
      <w:proofErr w:type="spellEnd"/>
      <w:r>
        <w:rPr>
          <w:rFonts w:ascii="Times New Roman" w:hAnsi="Times New Roman"/>
          <w:sz w:val="24"/>
          <w:szCs w:val="24"/>
        </w:rPr>
        <w:t>, ул. Московская, 40 в 16.35 ч. 17 февраля 2020 год;</w:t>
      </w:r>
    </w:p>
    <w:p w:rsidR="00A97086" w:rsidRPr="00A97086" w:rsidRDefault="00A97086" w:rsidP="0038688B">
      <w:pPr>
        <w:pStyle w:val="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ИП «</w:t>
      </w:r>
      <w:proofErr w:type="spellStart"/>
      <w:r>
        <w:rPr>
          <w:rFonts w:ascii="Times New Roman" w:hAnsi="Times New Roman"/>
          <w:sz w:val="24"/>
          <w:szCs w:val="24"/>
        </w:rPr>
        <w:t>Парамед</w:t>
      </w:r>
      <w:proofErr w:type="spellEnd"/>
      <w:r>
        <w:rPr>
          <w:rFonts w:ascii="Times New Roman" w:hAnsi="Times New Roman"/>
          <w:sz w:val="24"/>
          <w:szCs w:val="24"/>
        </w:rPr>
        <w:t xml:space="preserve">», г. Усть-Каменогорск, ул. </w:t>
      </w:r>
      <w:proofErr w:type="spellStart"/>
      <w:r>
        <w:rPr>
          <w:rFonts w:ascii="Times New Roman" w:hAnsi="Times New Roman"/>
          <w:sz w:val="24"/>
          <w:szCs w:val="24"/>
        </w:rPr>
        <w:t>Кабанбай</w:t>
      </w:r>
      <w:proofErr w:type="spellEnd"/>
      <w:r>
        <w:rPr>
          <w:rFonts w:ascii="Times New Roman" w:hAnsi="Times New Roman"/>
          <w:sz w:val="24"/>
          <w:szCs w:val="24"/>
        </w:rPr>
        <w:t xml:space="preserve"> батыра, 91-176, в 9.00 18 февраля 2020 года </w:t>
      </w:r>
    </w:p>
    <w:p w:rsidR="007C30D7" w:rsidRPr="008216A3" w:rsidRDefault="007C30D7" w:rsidP="0038688B">
      <w:pPr>
        <w:pStyle w:val="3"/>
        <w:ind w:left="720"/>
        <w:rPr>
          <w:rFonts w:ascii="Times New Roman" w:hAnsi="Times New Roman"/>
          <w:sz w:val="24"/>
          <w:szCs w:val="24"/>
        </w:rPr>
      </w:pPr>
    </w:p>
    <w:p w:rsidR="0038688B" w:rsidRDefault="0038688B" w:rsidP="0038688B">
      <w:pPr>
        <w:pStyle w:val="a6"/>
        <w:numPr>
          <w:ilvl w:val="0"/>
          <w:numId w:val="3"/>
        </w:numPr>
        <w:tabs>
          <w:tab w:val="left" w:pos="1276"/>
        </w:tabs>
        <w:jc w:val="both"/>
        <w:rPr>
          <w:color w:val="000000"/>
        </w:rPr>
      </w:pPr>
      <w:r>
        <w:rPr>
          <w:color w:val="000000"/>
        </w:rPr>
        <w:t>Цены, предложенные потенциальным</w:t>
      </w:r>
      <w:r w:rsidR="00DA2352">
        <w:rPr>
          <w:color w:val="000000"/>
        </w:rPr>
        <w:t>и поставщика</w:t>
      </w:r>
      <w:r>
        <w:rPr>
          <w:color w:val="000000"/>
        </w:rPr>
        <w:t>м</w:t>
      </w:r>
      <w:r w:rsidR="00DA2352">
        <w:rPr>
          <w:color w:val="000000"/>
        </w:rPr>
        <w:t>и</w:t>
      </w:r>
      <w:r>
        <w:rPr>
          <w:color w:val="000000"/>
        </w:rPr>
        <w:t xml:space="preserve">, представлены в таблице: </w:t>
      </w:r>
    </w:p>
    <w:tbl>
      <w:tblPr>
        <w:tblW w:w="9960" w:type="dxa"/>
        <w:tblInd w:w="468" w:type="dxa"/>
        <w:tblLayout w:type="fixed"/>
        <w:tblLook w:val="04A0"/>
      </w:tblPr>
      <w:tblGrid>
        <w:gridCol w:w="4551"/>
        <w:gridCol w:w="1539"/>
        <w:gridCol w:w="3870"/>
      </w:tblGrid>
      <w:tr w:rsidR="0038688B" w:rsidTr="0038688B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8B" w:rsidRDefault="0038688B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8B" w:rsidRDefault="0038688B" w:rsidP="00790A78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8B" w:rsidRDefault="0038688B" w:rsidP="00790A78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Цена, </w:t>
            </w:r>
            <w:r w:rsidR="00790A78">
              <w:rPr>
                <w:b/>
                <w:bCs/>
                <w:lang w:eastAsia="en-US"/>
              </w:rPr>
              <w:t xml:space="preserve">за единицу </w:t>
            </w:r>
            <w:r>
              <w:rPr>
                <w:b/>
                <w:bCs/>
                <w:lang w:eastAsia="en-US"/>
              </w:rPr>
              <w:t>указанная в тендерной заявке, тенге</w:t>
            </w:r>
          </w:p>
        </w:tc>
      </w:tr>
      <w:tr w:rsidR="0038688B" w:rsidTr="00A97086">
        <w:trPr>
          <w:trHeight w:val="55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88B" w:rsidRDefault="00A97086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t>ИП «</w:t>
            </w:r>
            <w:proofErr w:type="spellStart"/>
            <w:r>
              <w:t>Парамед</w:t>
            </w:r>
            <w:proofErr w:type="spellEnd"/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88B" w:rsidRDefault="00790A78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88B" w:rsidRDefault="00790A78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693</w:t>
            </w:r>
          </w:p>
        </w:tc>
      </w:tr>
      <w:tr w:rsidR="0038688B" w:rsidTr="00A97086">
        <w:trPr>
          <w:trHeight w:val="57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88B" w:rsidRPr="0038688B" w:rsidRDefault="00A97086" w:rsidP="007C30D7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lastRenderedPageBreak/>
              <w:t>ИП «</w:t>
            </w:r>
            <w:proofErr w:type="spellStart"/>
            <w:r>
              <w:t>Парамед</w:t>
            </w:r>
            <w:proofErr w:type="spellEnd"/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88B" w:rsidRDefault="00790A78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88B" w:rsidRDefault="00790A78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835</w:t>
            </w:r>
          </w:p>
        </w:tc>
      </w:tr>
      <w:tr w:rsidR="00A97086" w:rsidTr="00A97086">
        <w:trPr>
          <w:trHeight w:val="53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086" w:rsidRPr="0038688B" w:rsidRDefault="00A97086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</w:pPr>
            <w:r>
              <w:t>ИП «</w:t>
            </w:r>
            <w:proofErr w:type="spellStart"/>
            <w:r>
              <w:t>Парамед</w:t>
            </w:r>
            <w:proofErr w:type="spellEnd"/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7086" w:rsidRDefault="00790A78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7086" w:rsidRDefault="00790A78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</w:t>
            </w:r>
          </w:p>
        </w:tc>
      </w:tr>
    </w:tbl>
    <w:p w:rsidR="0038688B" w:rsidRPr="00C538C2" w:rsidRDefault="0038688B" w:rsidP="0038688B">
      <w:pPr>
        <w:pStyle w:val="3"/>
        <w:ind w:left="360"/>
        <w:rPr>
          <w:rFonts w:ascii="Times New Roman" w:hAnsi="Times New Roman"/>
          <w:sz w:val="24"/>
          <w:szCs w:val="24"/>
        </w:rPr>
      </w:pPr>
    </w:p>
    <w:p w:rsidR="009813A4" w:rsidRDefault="009813A4" w:rsidP="007C30D7">
      <w:pPr>
        <w:pStyle w:val="a3"/>
        <w:spacing w:before="0" w:beforeAutospacing="0" w:after="0" w:afterAutospacing="0"/>
        <w:ind w:left="780"/>
        <w:jc w:val="both"/>
      </w:pPr>
    </w:p>
    <w:tbl>
      <w:tblPr>
        <w:tblW w:w="9960" w:type="dxa"/>
        <w:tblInd w:w="468" w:type="dxa"/>
        <w:tblLayout w:type="fixed"/>
        <w:tblLook w:val="04A0"/>
      </w:tblPr>
      <w:tblGrid>
        <w:gridCol w:w="4551"/>
        <w:gridCol w:w="1539"/>
        <w:gridCol w:w="3870"/>
      </w:tblGrid>
      <w:tr w:rsidR="007C30D7" w:rsidTr="00981969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D7" w:rsidRDefault="007C30D7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D7" w:rsidRDefault="007C30D7" w:rsidP="00790A78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D7" w:rsidRDefault="007C30D7" w:rsidP="00790A78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</w:t>
            </w:r>
            <w:r w:rsidR="00790A78">
              <w:rPr>
                <w:b/>
                <w:bCs/>
                <w:lang w:eastAsia="en-US"/>
              </w:rPr>
              <w:t xml:space="preserve"> за единицу</w:t>
            </w:r>
            <w:r>
              <w:rPr>
                <w:b/>
                <w:bCs/>
                <w:lang w:eastAsia="en-US"/>
              </w:rPr>
              <w:t>, указанная в тендерной заявке, тенге</w:t>
            </w:r>
          </w:p>
        </w:tc>
      </w:tr>
      <w:tr w:rsidR="007C30D7" w:rsidTr="00790A78">
        <w:trPr>
          <w:trHeight w:val="48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D7" w:rsidRDefault="007C30D7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>
              <w:t>Шы</w:t>
            </w:r>
            <w:proofErr w:type="spellEnd"/>
            <w:r>
              <w:rPr>
                <w:lang w:val="kk-KZ"/>
              </w:rPr>
              <w:t>ғысМедТрейд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0D7" w:rsidRDefault="00790A78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D7" w:rsidRDefault="00790A78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780</w:t>
            </w:r>
          </w:p>
        </w:tc>
      </w:tr>
      <w:tr w:rsidR="007C30D7" w:rsidTr="00790A78">
        <w:trPr>
          <w:trHeight w:val="41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D7" w:rsidRPr="0038688B" w:rsidRDefault="002E6E7C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>
              <w:t>Шы</w:t>
            </w:r>
            <w:proofErr w:type="spellEnd"/>
            <w:r>
              <w:rPr>
                <w:lang w:val="kk-KZ"/>
              </w:rPr>
              <w:t>ғысМедТрейд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0D7" w:rsidRDefault="00790A78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D7" w:rsidRDefault="00790A78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</w:t>
            </w:r>
          </w:p>
        </w:tc>
      </w:tr>
      <w:tr w:rsidR="007C30D7" w:rsidTr="00790A78">
        <w:trPr>
          <w:trHeight w:val="41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D7" w:rsidRPr="007C30D7" w:rsidRDefault="007C30D7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«Шы</w:t>
            </w:r>
            <w:r w:rsidRPr="007C30D7">
              <w:rPr>
                <w:lang w:eastAsia="en-US"/>
              </w:rPr>
              <w:t>ғысМедТрейд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0D7" w:rsidRDefault="00790A78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D7" w:rsidRDefault="00790A78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488</w:t>
            </w:r>
          </w:p>
        </w:tc>
      </w:tr>
      <w:tr w:rsidR="00790A78" w:rsidTr="00981969">
        <w:trPr>
          <w:trHeight w:val="41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A78" w:rsidRPr="007C30D7" w:rsidRDefault="00790A78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«Шы</w:t>
            </w:r>
            <w:r w:rsidRPr="007C30D7">
              <w:rPr>
                <w:lang w:eastAsia="en-US"/>
              </w:rPr>
              <w:t>ғысМедТрейд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78" w:rsidRDefault="00790A78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A78" w:rsidRDefault="00790A78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7,50</w:t>
            </w:r>
          </w:p>
        </w:tc>
      </w:tr>
      <w:tr w:rsidR="00790A78" w:rsidTr="00981969">
        <w:trPr>
          <w:trHeight w:val="41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A78" w:rsidRPr="007C30D7" w:rsidRDefault="00790A78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«Шы</w:t>
            </w:r>
            <w:r w:rsidRPr="007C30D7">
              <w:rPr>
                <w:lang w:eastAsia="en-US"/>
              </w:rPr>
              <w:t>ғысМедТрейд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78" w:rsidRDefault="00790A78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A78" w:rsidRDefault="00790A78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1120</w:t>
            </w:r>
          </w:p>
        </w:tc>
      </w:tr>
    </w:tbl>
    <w:p w:rsidR="00790A78" w:rsidRDefault="00790A78" w:rsidP="00790A78">
      <w:pPr>
        <w:pStyle w:val="a3"/>
        <w:spacing w:before="0" w:beforeAutospacing="0" w:after="0" w:afterAutospacing="0"/>
        <w:ind w:left="360"/>
        <w:jc w:val="both"/>
      </w:pPr>
    </w:p>
    <w:p w:rsidR="00790A78" w:rsidRDefault="00790A78" w:rsidP="00790A78">
      <w:pPr>
        <w:pStyle w:val="a3"/>
        <w:spacing w:before="0" w:beforeAutospacing="0" w:after="0" w:afterAutospacing="0"/>
        <w:ind w:left="360"/>
        <w:jc w:val="both"/>
      </w:pPr>
    </w:p>
    <w:tbl>
      <w:tblPr>
        <w:tblW w:w="9960" w:type="dxa"/>
        <w:tblInd w:w="468" w:type="dxa"/>
        <w:tblLayout w:type="fixed"/>
        <w:tblLook w:val="04A0"/>
      </w:tblPr>
      <w:tblGrid>
        <w:gridCol w:w="4551"/>
        <w:gridCol w:w="1539"/>
        <w:gridCol w:w="3870"/>
      </w:tblGrid>
      <w:tr w:rsidR="00790A78" w:rsidTr="00981969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78" w:rsidRDefault="00790A78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78" w:rsidRDefault="00790A78" w:rsidP="00981969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78" w:rsidRDefault="00790A78" w:rsidP="00981969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 за единицу, указанная в тендерной заявке, тенге</w:t>
            </w:r>
          </w:p>
        </w:tc>
      </w:tr>
      <w:tr w:rsidR="00790A78" w:rsidTr="00981969">
        <w:trPr>
          <w:trHeight w:val="48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A78" w:rsidRDefault="00790A78" w:rsidP="00790A78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ТОО «</w:t>
            </w:r>
            <w:r>
              <w:rPr>
                <w:lang w:val="en-US"/>
              </w:rPr>
              <w:t>Bio</w:t>
            </w:r>
            <w:r w:rsidRPr="00A97086">
              <w:t xml:space="preserve"> </w:t>
            </w:r>
            <w:proofErr w:type="spellStart"/>
            <w:r>
              <w:rPr>
                <w:lang w:val="en-US"/>
              </w:rPr>
              <w:t>Vitrum</w:t>
            </w:r>
            <w:proofErr w:type="spellEnd"/>
            <w:r w:rsidRPr="00A97086">
              <w:t xml:space="preserve"> </w:t>
            </w:r>
            <w:r>
              <w:rPr>
                <w:lang w:val="en-US"/>
              </w:rPr>
              <w:t>Astana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78" w:rsidRDefault="00790A78" w:rsidP="00790A78">
            <w:pPr>
              <w:tabs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A78" w:rsidRDefault="00790A78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</w:t>
            </w:r>
          </w:p>
        </w:tc>
      </w:tr>
      <w:tr w:rsidR="00790A78" w:rsidTr="00790A78">
        <w:trPr>
          <w:trHeight w:val="48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A78" w:rsidRPr="00790A78" w:rsidRDefault="00790A78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 w:rsidRPr="00790A78">
              <w:rPr>
                <w:lang w:eastAsia="en-US"/>
              </w:rPr>
              <w:t>Bio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Vitrum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Astana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78" w:rsidRDefault="00790A78" w:rsidP="00981969">
            <w:pPr>
              <w:tabs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A78" w:rsidRDefault="00790A78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</w:tr>
      <w:tr w:rsidR="00790A78" w:rsidTr="00790A78">
        <w:trPr>
          <w:trHeight w:val="48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A78" w:rsidRPr="00790A78" w:rsidRDefault="00790A78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 w:rsidRPr="00790A78">
              <w:rPr>
                <w:lang w:eastAsia="en-US"/>
              </w:rPr>
              <w:t>Bio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Vitrum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Astana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78" w:rsidRDefault="00790A78" w:rsidP="00981969">
            <w:pPr>
              <w:tabs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A78" w:rsidRDefault="00790A78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</w:tr>
      <w:tr w:rsidR="00790A78" w:rsidTr="00790A78">
        <w:trPr>
          <w:trHeight w:val="48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A78" w:rsidRPr="00790A78" w:rsidRDefault="00790A78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 w:rsidRPr="00790A78">
              <w:rPr>
                <w:lang w:eastAsia="en-US"/>
              </w:rPr>
              <w:t>Bio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Vitrum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Astana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78" w:rsidRDefault="00790A78" w:rsidP="00981969">
            <w:pPr>
              <w:tabs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A78" w:rsidRDefault="00790A78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21 000</w:t>
            </w:r>
          </w:p>
        </w:tc>
      </w:tr>
      <w:tr w:rsidR="00790A78" w:rsidTr="00790A78">
        <w:trPr>
          <w:trHeight w:val="48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A78" w:rsidRPr="00790A78" w:rsidRDefault="00790A78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 w:rsidRPr="00790A78">
              <w:rPr>
                <w:lang w:eastAsia="en-US"/>
              </w:rPr>
              <w:t>Bio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Vitrum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Astana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78" w:rsidRDefault="00790A78" w:rsidP="00981969">
            <w:pPr>
              <w:tabs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A78" w:rsidRDefault="00790A78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46 850</w:t>
            </w:r>
          </w:p>
        </w:tc>
      </w:tr>
      <w:tr w:rsidR="00790A78" w:rsidTr="00790A78">
        <w:trPr>
          <w:trHeight w:val="48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A78" w:rsidRPr="00790A78" w:rsidRDefault="00790A78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 w:rsidRPr="00790A78">
              <w:rPr>
                <w:lang w:eastAsia="en-US"/>
              </w:rPr>
              <w:t>Bio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Vitrum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Astana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78" w:rsidRDefault="00790A78" w:rsidP="00981969">
            <w:pPr>
              <w:tabs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A78" w:rsidRDefault="00790A78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7 000</w:t>
            </w:r>
          </w:p>
        </w:tc>
      </w:tr>
      <w:tr w:rsidR="00790A78" w:rsidTr="00790A78">
        <w:trPr>
          <w:trHeight w:val="48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A78" w:rsidRPr="00790A78" w:rsidRDefault="00790A78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 w:rsidRPr="00790A78">
              <w:rPr>
                <w:lang w:eastAsia="en-US"/>
              </w:rPr>
              <w:t>Bio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Vitrum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Astana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78" w:rsidRDefault="00790A78" w:rsidP="00981969">
            <w:pPr>
              <w:tabs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A78" w:rsidRDefault="00790A78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24 200</w:t>
            </w:r>
          </w:p>
        </w:tc>
      </w:tr>
      <w:tr w:rsidR="00790A78" w:rsidTr="00790A78">
        <w:trPr>
          <w:trHeight w:val="48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A78" w:rsidRPr="00790A78" w:rsidRDefault="00790A78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 w:rsidRPr="00790A78">
              <w:rPr>
                <w:lang w:eastAsia="en-US"/>
              </w:rPr>
              <w:t>Bio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Vitrum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Astana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78" w:rsidRDefault="00984A22" w:rsidP="00981969">
            <w:pPr>
              <w:tabs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A78" w:rsidRDefault="00984A22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21 000</w:t>
            </w:r>
          </w:p>
        </w:tc>
      </w:tr>
      <w:tr w:rsidR="00790A78" w:rsidTr="00790A78">
        <w:trPr>
          <w:trHeight w:val="48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A78" w:rsidRPr="00790A78" w:rsidRDefault="00790A78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 w:rsidRPr="00790A78">
              <w:rPr>
                <w:lang w:eastAsia="en-US"/>
              </w:rPr>
              <w:t>Bio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Vitrum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Astana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0A78" w:rsidRDefault="00984A22" w:rsidP="00981969">
            <w:pPr>
              <w:tabs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0A78" w:rsidRDefault="00984A22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17 000</w:t>
            </w:r>
          </w:p>
        </w:tc>
      </w:tr>
      <w:tr w:rsidR="00984A22" w:rsidTr="00984A22">
        <w:trPr>
          <w:trHeight w:val="48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A22" w:rsidRPr="00790A78" w:rsidRDefault="00984A22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 w:rsidRPr="00790A78">
              <w:rPr>
                <w:lang w:eastAsia="en-US"/>
              </w:rPr>
              <w:t>Bio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Vitrum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Astana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A22" w:rsidRDefault="00984A22" w:rsidP="00981969">
            <w:pPr>
              <w:tabs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A22" w:rsidRDefault="00984A22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6 000</w:t>
            </w:r>
          </w:p>
        </w:tc>
      </w:tr>
      <w:tr w:rsidR="00984A22" w:rsidTr="00984A22">
        <w:trPr>
          <w:trHeight w:val="48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A22" w:rsidRPr="00790A78" w:rsidRDefault="00984A22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 w:rsidRPr="00790A78">
              <w:rPr>
                <w:lang w:eastAsia="en-US"/>
              </w:rPr>
              <w:t>Bio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Vitrum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Astana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A22" w:rsidRDefault="00984A22" w:rsidP="00981969">
            <w:pPr>
              <w:tabs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A22" w:rsidRDefault="00984A22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47 000</w:t>
            </w:r>
          </w:p>
        </w:tc>
      </w:tr>
      <w:tr w:rsidR="00984A22" w:rsidTr="00984A22">
        <w:trPr>
          <w:trHeight w:val="48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A22" w:rsidRPr="00790A78" w:rsidRDefault="00984A22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 w:rsidRPr="00790A78">
              <w:rPr>
                <w:lang w:eastAsia="en-US"/>
              </w:rPr>
              <w:t>Bio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Vitrum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Astana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A22" w:rsidRDefault="00984A22" w:rsidP="00981969">
            <w:pPr>
              <w:tabs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A22" w:rsidRDefault="00984A22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10   500</w:t>
            </w:r>
          </w:p>
        </w:tc>
      </w:tr>
      <w:tr w:rsidR="00984A22" w:rsidTr="00984A22">
        <w:trPr>
          <w:trHeight w:val="48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A22" w:rsidRPr="00790A78" w:rsidRDefault="00984A22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 w:rsidRPr="00790A78">
              <w:rPr>
                <w:lang w:eastAsia="en-US"/>
              </w:rPr>
              <w:t>Bio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Vitrum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Astana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A22" w:rsidRDefault="00984A22" w:rsidP="00981969">
            <w:pPr>
              <w:tabs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A22" w:rsidRDefault="00984A22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20 500</w:t>
            </w:r>
          </w:p>
        </w:tc>
      </w:tr>
      <w:tr w:rsidR="00984A22" w:rsidTr="00984A22">
        <w:trPr>
          <w:trHeight w:val="48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A22" w:rsidRPr="00790A78" w:rsidRDefault="00984A22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 w:rsidRPr="00790A78">
              <w:rPr>
                <w:lang w:eastAsia="en-US"/>
              </w:rPr>
              <w:t>Bio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Vitrum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Astana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A22" w:rsidRDefault="00984A22" w:rsidP="00981969">
            <w:pPr>
              <w:tabs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A22" w:rsidRDefault="00984A22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51 000</w:t>
            </w:r>
          </w:p>
        </w:tc>
      </w:tr>
      <w:tr w:rsidR="00984A22" w:rsidTr="00984A22">
        <w:trPr>
          <w:trHeight w:val="48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A22" w:rsidRPr="00790A78" w:rsidRDefault="00984A22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 w:rsidRPr="00790A78">
              <w:rPr>
                <w:lang w:eastAsia="en-US"/>
              </w:rPr>
              <w:t>Bio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Vitrum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Astana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A22" w:rsidRDefault="00984A22" w:rsidP="00981969">
            <w:pPr>
              <w:tabs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A22" w:rsidRDefault="00984A22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45 000</w:t>
            </w:r>
          </w:p>
        </w:tc>
      </w:tr>
    </w:tbl>
    <w:p w:rsidR="007C30D7" w:rsidRDefault="007C30D7" w:rsidP="009813A4">
      <w:pPr>
        <w:pStyle w:val="a3"/>
        <w:spacing w:before="0" w:beforeAutospacing="0" w:after="0" w:afterAutospacing="0"/>
        <w:ind w:left="360"/>
        <w:jc w:val="both"/>
      </w:pPr>
    </w:p>
    <w:tbl>
      <w:tblPr>
        <w:tblW w:w="9960" w:type="dxa"/>
        <w:tblInd w:w="468" w:type="dxa"/>
        <w:tblLayout w:type="fixed"/>
        <w:tblLook w:val="04A0"/>
      </w:tblPr>
      <w:tblGrid>
        <w:gridCol w:w="4551"/>
        <w:gridCol w:w="1539"/>
        <w:gridCol w:w="3870"/>
      </w:tblGrid>
      <w:tr w:rsidR="006C238B" w:rsidTr="00981969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38B" w:rsidRDefault="006C238B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38B" w:rsidRDefault="006C238B" w:rsidP="00981969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38B" w:rsidRDefault="006C238B" w:rsidP="00981969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 за единицу, указанная в тендерной заявке, тенге</w:t>
            </w:r>
          </w:p>
        </w:tc>
      </w:tr>
      <w:tr w:rsidR="006C238B" w:rsidTr="00981969">
        <w:trPr>
          <w:trHeight w:val="48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38B" w:rsidRDefault="006C238B" w:rsidP="006C238B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ТОО «</w:t>
            </w:r>
            <w:proofErr w:type="spellStart"/>
            <w:r>
              <w:t>Оптэк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38B" w:rsidRDefault="006C238B" w:rsidP="00981969">
            <w:pPr>
              <w:tabs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38B" w:rsidRDefault="006C238B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11 600</w:t>
            </w:r>
          </w:p>
        </w:tc>
      </w:tr>
      <w:tr w:rsidR="006C238B" w:rsidTr="00981969">
        <w:trPr>
          <w:trHeight w:val="48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38B" w:rsidRPr="00790A78" w:rsidRDefault="006C238B" w:rsidP="006C238B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>
              <w:rPr>
                <w:lang w:eastAsia="en-US"/>
              </w:rPr>
              <w:t>Оптэк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238B" w:rsidRDefault="006C238B" w:rsidP="00981969">
            <w:pPr>
              <w:tabs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38B" w:rsidRDefault="006C238B" w:rsidP="006C238B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39 000</w:t>
            </w:r>
          </w:p>
        </w:tc>
      </w:tr>
    </w:tbl>
    <w:p w:rsidR="00790A78" w:rsidRDefault="00790A78" w:rsidP="009813A4">
      <w:pPr>
        <w:pStyle w:val="a3"/>
        <w:spacing w:before="0" w:beforeAutospacing="0" w:after="0" w:afterAutospacing="0"/>
        <w:ind w:left="360"/>
        <w:jc w:val="both"/>
      </w:pPr>
    </w:p>
    <w:tbl>
      <w:tblPr>
        <w:tblW w:w="9960" w:type="dxa"/>
        <w:tblInd w:w="468" w:type="dxa"/>
        <w:tblLayout w:type="fixed"/>
        <w:tblLook w:val="04A0"/>
      </w:tblPr>
      <w:tblGrid>
        <w:gridCol w:w="4551"/>
        <w:gridCol w:w="1539"/>
        <w:gridCol w:w="3870"/>
      </w:tblGrid>
      <w:tr w:rsidR="00F8598D" w:rsidTr="00981969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8D" w:rsidRDefault="00F8598D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8D" w:rsidRDefault="00F8598D" w:rsidP="00981969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98D" w:rsidRDefault="00F8598D" w:rsidP="00981969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 за единицу, указанная в тендерной заявке, тенге</w:t>
            </w:r>
          </w:p>
        </w:tc>
      </w:tr>
      <w:tr w:rsidR="00F8598D" w:rsidTr="00981969">
        <w:trPr>
          <w:trHeight w:val="48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8D" w:rsidRDefault="00F8598D" w:rsidP="00F8598D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ТОО «</w:t>
            </w:r>
            <w:r>
              <w:rPr>
                <w:lang w:val="en-US"/>
              </w:rPr>
              <w:t xml:space="preserve">Vita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598D" w:rsidRPr="00F8598D" w:rsidRDefault="00F8598D" w:rsidP="00981969">
            <w:pPr>
              <w:tabs>
                <w:tab w:val="left" w:pos="1276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98D" w:rsidRPr="00F8598D" w:rsidRDefault="00F8598D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255</w:t>
            </w:r>
          </w:p>
        </w:tc>
      </w:tr>
    </w:tbl>
    <w:p w:rsidR="006C238B" w:rsidRDefault="006C238B" w:rsidP="009813A4">
      <w:pPr>
        <w:pStyle w:val="a3"/>
        <w:spacing w:before="0" w:beforeAutospacing="0" w:after="0" w:afterAutospacing="0"/>
        <w:ind w:left="360"/>
        <w:jc w:val="both"/>
      </w:pPr>
    </w:p>
    <w:tbl>
      <w:tblPr>
        <w:tblW w:w="9960" w:type="dxa"/>
        <w:tblInd w:w="468" w:type="dxa"/>
        <w:tblLayout w:type="fixed"/>
        <w:tblLook w:val="04A0"/>
      </w:tblPr>
      <w:tblGrid>
        <w:gridCol w:w="4551"/>
        <w:gridCol w:w="1539"/>
        <w:gridCol w:w="3870"/>
      </w:tblGrid>
      <w:tr w:rsidR="00542CC5" w:rsidTr="00981969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C5" w:rsidRDefault="00542CC5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C5" w:rsidRDefault="00542CC5" w:rsidP="00981969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C5" w:rsidRDefault="00542CC5" w:rsidP="00981969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 за единицу, указанная в тендерной заявке, тенге</w:t>
            </w:r>
          </w:p>
        </w:tc>
      </w:tr>
      <w:tr w:rsidR="00542CC5" w:rsidRPr="00F8598D" w:rsidTr="00981969">
        <w:trPr>
          <w:trHeight w:val="48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2CC5" w:rsidRDefault="00542CC5" w:rsidP="00542CC5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ТОО «</w:t>
            </w:r>
            <w:r>
              <w:rPr>
                <w:lang w:val="en-US"/>
              </w:rPr>
              <w:t>Medical Active Group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CC5" w:rsidRPr="00F8598D" w:rsidRDefault="00542CC5" w:rsidP="00981969">
            <w:pPr>
              <w:tabs>
                <w:tab w:val="left" w:pos="1276"/>
              </w:tabs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2CC5" w:rsidRPr="00F8598D" w:rsidRDefault="00542CC5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326</w:t>
            </w:r>
          </w:p>
        </w:tc>
      </w:tr>
    </w:tbl>
    <w:p w:rsidR="006C238B" w:rsidRDefault="006C238B" w:rsidP="009813A4">
      <w:pPr>
        <w:pStyle w:val="a3"/>
        <w:spacing w:before="0" w:beforeAutospacing="0" w:after="0" w:afterAutospacing="0"/>
        <w:ind w:left="360"/>
        <w:jc w:val="both"/>
        <w:rPr>
          <w:lang w:val="en-US"/>
        </w:rPr>
      </w:pPr>
    </w:p>
    <w:tbl>
      <w:tblPr>
        <w:tblW w:w="9960" w:type="dxa"/>
        <w:tblInd w:w="468" w:type="dxa"/>
        <w:tblLayout w:type="fixed"/>
        <w:tblLook w:val="04A0"/>
      </w:tblPr>
      <w:tblGrid>
        <w:gridCol w:w="4551"/>
        <w:gridCol w:w="1539"/>
        <w:gridCol w:w="3870"/>
      </w:tblGrid>
      <w:tr w:rsidR="00542CC5" w:rsidTr="00981969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C5" w:rsidRDefault="00542CC5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C5" w:rsidRDefault="00542CC5" w:rsidP="00981969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CC5" w:rsidRDefault="00542CC5" w:rsidP="00981969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 за единицу, указанная в тендерной заявке, тенге</w:t>
            </w:r>
          </w:p>
        </w:tc>
      </w:tr>
      <w:tr w:rsidR="00542CC5" w:rsidRPr="00F8598D" w:rsidTr="00981969">
        <w:trPr>
          <w:trHeight w:val="48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2CC5" w:rsidRDefault="00542CC5" w:rsidP="00542CC5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ТОО «</w:t>
            </w:r>
            <w:r>
              <w:t>ОСТ-ФАРМ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CC5" w:rsidRPr="00542CC5" w:rsidRDefault="00542CC5" w:rsidP="00981969">
            <w:pPr>
              <w:tabs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2CC5" w:rsidRPr="00542CC5" w:rsidRDefault="00542CC5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</w:tr>
    </w:tbl>
    <w:p w:rsidR="00542CC5" w:rsidRPr="00542CC5" w:rsidRDefault="00542CC5" w:rsidP="009813A4">
      <w:pPr>
        <w:pStyle w:val="a3"/>
        <w:spacing w:before="0" w:beforeAutospacing="0" w:after="0" w:afterAutospacing="0"/>
        <w:ind w:left="360"/>
        <w:jc w:val="both"/>
        <w:rPr>
          <w:lang w:val="en-US"/>
        </w:rPr>
      </w:pPr>
    </w:p>
    <w:p w:rsidR="00790A78" w:rsidRDefault="006C238B" w:rsidP="00790A78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По лотам </w:t>
      </w:r>
      <w:proofErr w:type="gramStart"/>
      <w:r w:rsidR="00790A78">
        <w:t>подано</w:t>
      </w:r>
      <w:proofErr w:type="gramEnd"/>
      <w:r w:rsidR="00790A78">
        <w:t xml:space="preserve"> поданы ценовые предложения одним поставщиком</w:t>
      </w:r>
    </w:p>
    <w:tbl>
      <w:tblPr>
        <w:tblW w:w="9960" w:type="dxa"/>
        <w:tblInd w:w="468" w:type="dxa"/>
        <w:tblLayout w:type="fixed"/>
        <w:tblLook w:val="04A0"/>
      </w:tblPr>
      <w:tblGrid>
        <w:gridCol w:w="4551"/>
        <w:gridCol w:w="1539"/>
        <w:gridCol w:w="3870"/>
      </w:tblGrid>
      <w:tr w:rsidR="00981969" w:rsidTr="00981969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69" w:rsidRDefault="00981969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69" w:rsidRDefault="00981969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969" w:rsidRDefault="00981969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тендерной заявке, тенге</w:t>
            </w:r>
          </w:p>
        </w:tc>
      </w:tr>
      <w:tr w:rsidR="00981969" w:rsidTr="00981969">
        <w:trPr>
          <w:trHeight w:val="44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69" w:rsidRDefault="00981969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>
              <w:t>Шы</w:t>
            </w:r>
            <w:proofErr w:type="spellEnd"/>
            <w:r>
              <w:rPr>
                <w:lang w:val="kk-KZ"/>
              </w:rPr>
              <w:t>ғысМедТрейд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969" w:rsidRDefault="00981969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69" w:rsidRDefault="00981969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1120</w:t>
            </w:r>
          </w:p>
        </w:tc>
      </w:tr>
      <w:tr w:rsidR="00981969" w:rsidTr="00981969">
        <w:trPr>
          <w:trHeight w:val="4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69" w:rsidRPr="0038688B" w:rsidRDefault="00981969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>
              <w:t>Парамед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969" w:rsidRDefault="00981969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69" w:rsidRDefault="00981969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413</w:t>
            </w:r>
          </w:p>
        </w:tc>
      </w:tr>
      <w:tr w:rsidR="00981969" w:rsidTr="00981969">
        <w:trPr>
          <w:trHeight w:val="38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69" w:rsidRPr="00790A78" w:rsidRDefault="00981969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 w:rsidRPr="00790A78">
              <w:rPr>
                <w:lang w:eastAsia="en-US"/>
              </w:rPr>
              <w:t>Bio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Vitrum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Astana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969" w:rsidRDefault="00981969" w:rsidP="00981969">
            <w:pPr>
              <w:tabs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69" w:rsidRDefault="00981969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7 000</w:t>
            </w:r>
          </w:p>
        </w:tc>
      </w:tr>
      <w:tr w:rsidR="00981969" w:rsidTr="00981969">
        <w:trPr>
          <w:trHeight w:val="38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69" w:rsidRPr="00790A78" w:rsidRDefault="00981969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 w:rsidRPr="00790A78">
              <w:rPr>
                <w:lang w:eastAsia="en-US"/>
              </w:rPr>
              <w:t>Bio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Vitrum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Astana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969" w:rsidRDefault="00981969" w:rsidP="00981969">
            <w:pPr>
              <w:tabs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69" w:rsidRDefault="00981969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24 200</w:t>
            </w:r>
          </w:p>
        </w:tc>
      </w:tr>
      <w:tr w:rsidR="00981969" w:rsidTr="00981969">
        <w:trPr>
          <w:trHeight w:val="38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69" w:rsidRPr="00790A78" w:rsidRDefault="00981969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 w:rsidRPr="00790A78">
              <w:rPr>
                <w:lang w:eastAsia="en-US"/>
              </w:rPr>
              <w:t>Bio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Vitrum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Astana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969" w:rsidRDefault="00981969" w:rsidP="00981969">
            <w:pPr>
              <w:tabs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69" w:rsidRDefault="00981969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21 000</w:t>
            </w:r>
          </w:p>
        </w:tc>
      </w:tr>
      <w:tr w:rsidR="00981969" w:rsidTr="00981969">
        <w:trPr>
          <w:trHeight w:val="38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69" w:rsidRPr="00790A78" w:rsidRDefault="00981969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 w:rsidRPr="00790A78">
              <w:rPr>
                <w:lang w:eastAsia="en-US"/>
              </w:rPr>
              <w:t>Bio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Vitrum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Astana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969" w:rsidRDefault="00981969" w:rsidP="00981969">
            <w:pPr>
              <w:tabs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69" w:rsidRDefault="00981969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17 000</w:t>
            </w:r>
          </w:p>
        </w:tc>
      </w:tr>
      <w:tr w:rsidR="00981969" w:rsidTr="00981969">
        <w:trPr>
          <w:trHeight w:val="38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69" w:rsidRPr="00790A78" w:rsidRDefault="00981969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 w:rsidRPr="00790A78">
              <w:rPr>
                <w:lang w:eastAsia="en-US"/>
              </w:rPr>
              <w:t>Bio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Vitrum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Astana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969" w:rsidRDefault="00981969" w:rsidP="00981969">
            <w:pPr>
              <w:tabs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69" w:rsidRDefault="00981969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6 000</w:t>
            </w:r>
          </w:p>
        </w:tc>
      </w:tr>
      <w:tr w:rsidR="00981969" w:rsidTr="00981969">
        <w:trPr>
          <w:trHeight w:val="38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69" w:rsidRPr="00790A78" w:rsidRDefault="00981969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 w:rsidRPr="00790A78">
              <w:rPr>
                <w:lang w:eastAsia="en-US"/>
              </w:rPr>
              <w:t>Bio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Vitrum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Astana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969" w:rsidRDefault="00981969" w:rsidP="00981969">
            <w:pPr>
              <w:tabs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69" w:rsidRDefault="00981969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47 000</w:t>
            </w:r>
          </w:p>
        </w:tc>
      </w:tr>
      <w:tr w:rsidR="00981969" w:rsidTr="00981969">
        <w:trPr>
          <w:trHeight w:val="38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69" w:rsidRPr="00790A78" w:rsidRDefault="00981969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 w:rsidRPr="00790A78">
              <w:rPr>
                <w:lang w:eastAsia="en-US"/>
              </w:rPr>
              <w:t>Bio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Vitrum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Astana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969" w:rsidRDefault="00981969" w:rsidP="00981969">
            <w:pPr>
              <w:tabs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69" w:rsidRDefault="00981969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10   500</w:t>
            </w:r>
          </w:p>
        </w:tc>
      </w:tr>
      <w:tr w:rsidR="00981969" w:rsidTr="00981969">
        <w:trPr>
          <w:trHeight w:val="38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69" w:rsidRPr="00790A78" w:rsidRDefault="00981969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 w:rsidRPr="00790A78">
              <w:rPr>
                <w:lang w:eastAsia="en-US"/>
              </w:rPr>
              <w:t>Bio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Vitrum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Astana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969" w:rsidRDefault="00981969" w:rsidP="00981969">
            <w:pPr>
              <w:tabs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69" w:rsidRDefault="00981969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20 500</w:t>
            </w:r>
          </w:p>
        </w:tc>
      </w:tr>
      <w:tr w:rsidR="00981969" w:rsidTr="00981969">
        <w:trPr>
          <w:trHeight w:val="38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69" w:rsidRPr="00790A78" w:rsidRDefault="00981969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 w:rsidRPr="00790A78">
              <w:rPr>
                <w:lang w:eastAsia="en-US"/>
              </w:rPr>
              <w:t>Bio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Vitrum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Astana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969" w:rsidRDefault="00981969" w:rsidP="00981969">
            <w:pPr>
              <w:tabs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69" w:rsidRDefault="00981969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51 000</w:t>
            </w:r>
          </w:p>
        </w:tc>
      </w:tr>
      <w:tr w:rsidR="00981969" w:rsidTr="00981969">
        <w:trPr>
          <w:trHeight w:val="38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69" w:rsidRPr="00790A78" w:rsidRDefault="00981969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 w:rsidRPr="00790A78">
              <w:rPr>
                <w:lang w:eastAsia="en-US"/>
              </w:rPr>
              <w:t>Bio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Vitrum</w:t>
            </w:r>
            <w:proofErr w:type="spellEnd"/>
            <w:r w:rsidRPr="00A97086">
              <w:rPr>
                <w:lang w:eastAsia="en-US"/>
              </w:rPr>
              <w:t xml:space="preserve"> </w:t>
            </w:r>
            <w:proofErr w:type="spellStart"/>
            <w:r w:rsidRPr="00790A78">
              <w:rPr>
                <w:lang w:eastAsia="en-US"/>
              </w:rPr>
              <w:t>Astana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1969" w:rsidRDefault="00981969" w:rsidP="00981969">
            <w:pPr>
              <w:tabs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1969" w:rsidRDefault="00981969" w:rsidP="00981969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45 000</w:t>
            </w:r>
          </w:p>
        </w:tc>
      </w:tr>
    </w:tbl>
    <w:p w:rsidR="00790A78" w:rsidRDefault="00790A78" w:rsidP="00981969">
      <w:pPr>
        <w:pStyle w:val="a3"/>
        <w:spacing w:before="0" w:beforeAutospacing="0" w:after="0" w:afterAutospacing="0"/>
        <w:jc w:val="both"/>
      </w:pPr>
    </w:p>
    <w:p w:rsidR="00981969" w:rsidRPr="00800F0D" w:rsidRDefault="002365AB" w:rsidP="00800F0D">
      <w:pPr>
        <w:pStyle w:val="a3"/>
        <w:spacing w:before="0" w:beforeAutospacing="0" w:after="0" w:afterAutospacing="0"/>
        <w:ind w:left="360"/>
        <w:jc w:val="center"/>
        <w:rPr>
          <w:b/>
        </w:rPr>
      </w:pPr>
      <w:r w:rsidRPr="002365AB">
        <w:rPr>
          <w:b/>
        </w:rPr>
        <w:t>РЕШИЛ</w:t>
      </w:r>
      <w:r w:rsidR="007546DF">
        <w:rPr>
          <w:b/>
        </w:rPr>
        <w:t>:</w:t>
      </w:r>
    </w:p>
    <w:p w:rsidR="007546DF" w:rsidRDefault="00C538C2" w:rsidP="00981969">
      <w:pPr>
        <w:pStyle w:val="1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b w:val="0"/>
          <w:sz w:val="24"/>
          <w:szCs w:val="24"/>
        </w:rPr>
      </w:pPr>
      <w:proofErr w:type="gramStart"/>
      <w:r w:rsidRPr="00981969">
        <w:rPr>
          <w:b w:val="0"/>
          <w:sz w:val="24"/>
          <w:szCs w:val="24"/>
        </w:rPr>
        <w:t xml:space="preserve">В соответствии с п.112 </w:t>
      </w:r>
      <w:r w:rsidRPr="00981969">
        <w:rPr>
          <w:b w:val="0"/>
          <w:color w:val="000000"/>
          <w:spacing w:val="1"/>
          <w:sz w:val="24"/>
          <w:szCs w:val="24"/>
        </w:rPr>
        <w:t>Правил </w:t>
      </w:r>
      <w:r w:rsidR="00981969" w:rsidRPr="00981969">
        <w:rPr>
          <w:b w:val="0"/>
          <w:sz w:val="24"/>
          <w:szCs w:val="24"/>
        </w:rPr>
        <w:t xml:space="preserve"> организации и проведения закупа лекарственных средств и медицинских изделий, фармацевтических услуг</w:t>
      </w:r>
      <w:r w:rsidRPr="00981969">
        <w:rPr>
          <w:b w:val="0"/>
          <w:color w:val="000000"/>
          <w:spacing w:val="1"/>
          <w:sz w:val="24"/>
          <w:szCs w:val="24"/>
        </w:rPr>
        <w:t xml:space="preserve">, утвержденных постановлением Правительства Республики Казахстан от 30 октября 2009 года № 1729 </w:t>
      </w:r>
      <w:r w:rsidR="00981969">
        <w:rPr>
          <w:b w:val="0"/>
          <w:color w:val="000000"/>
          <w:spacing w:val="1"/>
          <w:sz w:val="24"/>
          <w:szCs w:val="24"/>
        </w:rPr>
        <w:t xml:space="preserve">(далее – Правила) </w:t>
      </w:r>
      <w:r w:rsidR="00B900D5">
        <w:rPr>
          <w:b w:val="0"/>
          <w:sz w:val="24"/>
          <w:szCs w:val="24"/>
        </w:rPr>
        <w:t>признать закуп по лоту №2</w:t>
      </w:r>
      <w:r w:rsidRPr="00981969">
        <w:rPr>
          <w:b w:val="0"/>
          <w:sz w:val="24"/>
          <w:szCs w:val="24"/>
        </w:rPr>
        <w:t xml:space="preserve"> состоявшимся </w:t>
      </w:r>
      <w:r w:rsidR="0038688B" w:rsidRPr="00981969">
        <w:rPr>
          <w:b w:val="0"/>
          <w:sz w:val="24"/>
          <w:szCs w:val="24"/>
        </w:rPr>
        <w:t xml:space="preserve"> и определить победителем </w:t>
      </w:r>
      <w:r w:rsidR="00B900D5">
        <w:rPr>
          <w:b w:val="0"/>
          <w:sz w:val="24"/>
          <w:szCs w:val="24"/>
        </w:rPr>
        <w:t>ТОО</w:t>
      </w:r>
      <w:r w:rsidR="00B900D5" w:rsidRPr="00B900D5">
        <w:rPr>
          <w:b w:val="0"/>
          <w:sz w:val="24"/>
          <w:szCs w:val="24"/>
        </w:rPr>
        <w:t xml:space="preserve"> «</w:t>
      </w:r>
      <w:proofErr w:type="spellStart"/>
      <w:r w:rsidR="00B900D5" w:rsidRPr="00B900D5">
        <w:rPr>
          <w:b w:val="0"/>
          <w:sz w:val="24"/>
          <w:szCs w:val="24"/>
        </w:rPr>
        <w:t>Шы</w:t>
      </w:r>
      <w:proofErr w:type="spellEnd"/>
      <w:r w:rsidR="00B900D5" w:rsidRPr="00B900D5">
        <w:rPr>
          <w:b w:val="0"/>
          <w:sz w:val="24"/>
          <w:szCs w:val="24"/>
          <w:lang w:val="kk-KZ"/>
        </w:rPr>
        <w:t>ғысМедТрейд</w:t>
      </w:r>
      <w:r w:rsidR="00B900D5">
        <w:rPr>
          <w:b w:val="0"/>
          <w:sz w:val="24"/>
          <w:szCs w:val="24"/>
        </w:rPr>
        <w:t>»</w:t>
      </w:r>
      <w:r w:rsidR="0038688B" w:rsidRPr="00B900D5">
        <w:rPr>
          <w:b w:val="0"/>
          <w:sz w:val="24"/>
          <w:szCs w:val="24"/>
        </w:rPr>
        <w:t xml:space="preserve">,  расположенное в </w:t>
      </w:r>
      <w:r w:rsidR="00B900D5" w:rsidRPr="00B900D5">
        <w:rPr>
          <w:b w:val="0"/>
          <w:sz w:val="24"/>
          <w:szCs w:val="24"/>
        </w:rPr>
        <w:t>г. Усть-Каменогорск, ул. Беспалова, дом 51А</w:t>
      </w:r>
      <w:r w:rsidR="0038688B" w:rsidRPr="00B900D5">
        <w:rPr>
          <w:b w:val="0"/>
          <w:sz w:val="24"/>
          <w:szCs w:val="24"/>
        </w:rPr>
        <w:t xml:space="preserve">, </w:t>
      </w:r>
      <w:r w:rsidR="0038688B" w:rsidRPr="00981969">
        <w:rPr>
          <w:b w:val="0"/>
          <w:sz w:val="24"/>
          <w:szCs w:val="24"/>
        </w:rPr>
        <w:t xml:space="preserve">на основе сопоставления </w:t>
      </w:r>
      <w:r w:rsidRPr="00981969">
        <w:rPr>
          <w:b w:val="0"/>
          <w:sz w:val="24"/>
          <w:szCs w:val="24"/>
        </w:rPr>
        <w:t>ценовых предложений</w:t>
      </w:r>
      <w:r w:rsidR="0038688B" w:rsidRPr="00981969">
        <w:rPr>
          <w:b w:val="0"/>
          <w:sz w:val="24"/>
          <w:szCs w:val="24"/>
        </w:rPr>
        <w:t xml:space="preserve"> поступивших</w:t>
      </w:r>
      <w:r w:rsidR="00B900D5">
        <w:rPr>
          <w:b w:val="0"/>
          <w:sz w:val="24"/>
          <w:szCs w:val="24"/>
        </w:rPr>
        <w:t xml:space="preserve"> от потенциальных поставщиков;</w:t>
      </w:r>
      <w:proofErr w:type="gramEnd"/>
    </w:p>
    <w:p w:rsidR="00B900D5" w:rsidRDefault="00B900D5" w:rsidP="00B900D5">
      <w:pPr>
        <w:pStyle w:val="1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b w:val="0"/>
          <w:sz w:val="24"/>
          <w:szCs w:val="24"/>
        </w:rPr>
      </w:pPr>
      <w:r w:rsidRPr="00981969">
        <w:rPr>
          <w:b w:val="0"/>
          <w:sz w:val="24"/>
          <w:szCs w:val="24"/>
        </w:rPr>
        <w:t xml:space="preserve">В соответствии с п.112 </w:t>
      </w:r>
      <w:r w:rsidRPr="00981969">
        <w:rPr>
          <w:b w:val="0"/>
          <w:color w:val="000000"/>
          <w:spacing w:val="1"/>
          <w:sz w:val="24"/>
          <w:szCs w:val="24"/>
        </w:rPr>
        <w:t>Правил </w:t>
      </w:r>
      <w:r>
        <w:rPr>
          <w:b w:val="0"/>
          <w:sz w:val="24"/>
          <w:szCs w:val="24"/>
        </w:rPr>
        <w:t>признать закуп по лоту №3</w:t>
      </w:r>
      <w:r w:rsidRPr="00981969">
        <w:rPr>
          <w:b w:val="0"/>
          <w:sz w:val="24"/>
          <w:szCs w:val="24"/>
        </w:rPr>
        <w:t xml:space="preserve"> состоявшимся  и определить победителем </w:t>
      </w:r>
      <w:r>
        <w:rPr>
          <w:b w:val="0"/>
          <w:sz w:val="24"/>
          <w:szCs w:val="24"/>
        </w:rPr>
        <w:t>ТОО</w:t>
      </w:r>
      <w:r w:rsidRPr="00B900D5">
        <w:rPr>
          <w:b w:val="0"/>
          <w:sz w:val="24"/>
          <w:szCs w:val="24"/>
        </w:rPr>
        <w:t xml:space="preserve"> «</w:t>
      </w:r>
      <w:proofErr w:type="spellStart"/>
      <w:r w:rsidRPr="00B900D5">
        <w:rPr>
          <w:b w:val="0"/>
          <w:sz w:val="24"/>
          <w:szCs w:val="24"/>
        </w:rPr>
        <w:t>Шы</w:t>
      </w:r>
      <w:proofErr w:type="spellEnd"/>
      <w:r w:rsidRPr="00B900D5">
        <w:rPr>
          <w:b w:val="0"/>
          <w:sz w:val="24"/>
          <w:szCs w:val="24"/>
          <w:lang w:val="kk-KZ"/>
        </w:rPr>
        <w:t>ғысМедТрейд</w:t>
      </w:r>
      <w:r>
        <w:rPr>
          <w:b w:val="0"/>
          <w:sz w:val="24"/>
          <w:szCs w:val="24"/>
        </w:rPr>
        <w:t>»</w:t>
      </w:r>
      <w:r w:rsidRPr="00B900D5">
        <w:rPr>
          <w:b w:val="0"/>
          <w:sz w:val="24"/>
          <w:szCs w:val="24"/>
        </w:rPr>
        <w:t xml:space="preserve">,  </w:t>
      </w:r>
      <w:proofErr w:type="gramStart"/>
      <w:r w:rsidRPr="00B900D5">
        <w:rPr>
          <w:b w:val="0"/>
          <w:sz w:val="24"/>
          <w:szCs w:val="24"/>
        </w:rPr>
        <w:t>расположенное</w:t>
      </w:r>
      <w:proofErr w:type="gramEnd"/>
      <w:r w:rsidRPr="00B900D5">
        <w:rPr>
          <w:b w:val="0"/>
          <w:sz w:val="24"/>
          <w:szCs w:val="24"/>
        </w:rPr>
        <w:t xml:space="preserve"> в г. Усть-Каменогорск, ул. Беспалова, дом </w:t>
      </w:r>
      <w:r w:rsidRPr="00B900D5">
        <w:rPr>
          <w:b w:val="0"/>
          <w:sz w:val="24"/>
          <w:szCs w:val="24"/>
        </w:rPr>
        <w:lastRenderedPageBreak/>
        <w:t xml:space="preserve">51А, </w:t>
      </w:r>
      <w:r w:rsidRPr="00981969">
        <w:rPr>
          <w:b w:val="0"/>
          <w:sz w:val="24"/>
          <w:szCs w:val="24"/>
        </w:rPr>
        <w:t>на основе сопоставления ценовых предложений поступивших</w:t>
      </w:r>
      <w:r>
        <w:rPr>
          <w:b w:val="0"/>
          <w:sz w:val="24"/>
          <w:szCs w:val="24"/>
        </w:rPr>
        <w:t xml:space="preserve"> от потенциальных поставщиков;</w:t>
      </w:r>
    </w:p>
    <w:p w:rsidR="00B900D5" w:rsidRPr="00B900D5" w:rsidRDefault="00B900D5" w:rsidP="00B900D5">
      <w:pPr>
        <w:pStyle w:val="1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b w:val="0"/>
          <w:sz w:val="24"/>
          <w:szCs w:val="24"/>
        </w:rPr>
      </w:pPr>
      <w:r w:rsidRPr="00B900D5">
        <w:rPr>
          <w:b w:val="0"/>
          <w:sz w:val="24"/>
          <w:szCs w:val="24"/>
        </w:rPr>
        <w:t xml:space="preserve">В соответствии с п.112 </w:t>
      </w:r>
      <w:r w:rsidRPr="00B900D5">
        <w:rPr>
          <w:b w:val="0"/>
          <w:color w:val="000000"/>
          <w:spacing w:val="1"/>
          <w:sz w:val="24"/>
          <w:szCs w:val="24"/>
        </w:rPr>
        <w:t>Правил </w:t>
      </w:r>
      <w:r w:rsidRPr="00B900D5">
        <w:rPr>
          <w:b w:val="0"/>
          <w:sz w:val="24"/>
          <w:szCs w:val="24"/>
        </w:rPr>
        <w:t>признать закуп по лоту №4 состоявшимся  и определить победителем ИП «</w:t>
      </w:r>
      <w:proofErr w:type="spellStart"/>
      <w:r w:rsidRPr="00B900D5">
        <w:rPr>
          <w:b w:val="0"/>
          <w:sz w:val="24"/>
          <w:szCs w:val="24"/>
        </w:rPr>
        <w:t>Парамед</w:t>
      </w:r>
      <w:proofErr w:type="spellEnd"/>
      <w:r w:rsidRPr="00B900D5">
        <w:rPr>
          <w:b w:val="0"/>
          <w:sz w:val="24"/>
          <w:szCs w:val="24"/>
        </w:rPr>
        <w:t xml:space="preserve">»,  расположенное в </w:t>
      </w:r>
      <w:proofErr w:type="gramStart"/>
      <w:r w:rsidRPr="00B900D5">
        <w:rPr>
          <w:b w:val="0"/>
          <w:sz w:val="24"/>
          <w:szCs w:val="24"/>
        </w:rPr>
        <w:t>г</w:t>
      </w:r>
      <w:proofErr w:type="gramEnd"/>
      <w:r w:rsidRPr="00B900D5">
        <w:rPr>
          <w:b w:val="0"/>
          <w:sz w:val="24"/>
          <w:szCs w:val="24"/>
        </w:rPr>
        <w:t xml:space="preserve">. Усть-Каменогорск, ул. </w:t>
      </w:r>
      <w:proofErr w:type="spellStart"/>
      <w:r w:rsidRPr="00B900D5">
        <w:rPr>
          <w:b w:val="0"/>
          <w:sz w:val="24"/>
          <w:szCs w:val="24"/>
        </w:rPr>
        <w:t>Кабанбай</w:t>
      </w:r>
      <w:proofErr w:type="spellEnd"/>
      <w:r w:rsidRPr="00B900D5">
        <w:rPr>
          <w:b w:val="0"/>
          <w:sz w:val="24"/>
          <w:szCs w:val="24"/>
        </w:rPr>
        <w:t xml:space="preserve"> батыра, 91-176, на основе сопоставления ценовых предложений поступивших от потенциальных поставщиков;</w:t>
      </w:r>
    </w:p>
    <w:p w:rsidR="00B900D5" w:rsidRDefault="00B900D5" w:rsidP="00B900D5">
      <w:pPr>
        <w:pStyle w:val="1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b w:val="0"/>
          <w:sz w:val="24"/>
          <w:szCs w:val="24"/>
        </w:rPr>
      </w:pPr>
      <w:r w:rsidRPr="00981969">
        <w:rPr>
          <w:b w:val="0"/>
          <w:sz w:val="24"/>
          <w:szCs w:val="24"/>
        </w:rPr>
        <w:t xml:space="preserve">В соответствии с п.112 </w:t>
      </w:r>
      <w:r w:rsidRPr="00981969">
        <w:rPr>
          <w:b w:val="0"/>
          <w:color w:val="000000"/>
          <w:spacing w:val="1"/>
          <w:sz w:val="24"/>
          <w:szCs w:val="24"/>
        </w:rPr>
        <w:t>Правил </w:t>
      </w:r>
      <w:r>
        <w:rPr>
          <w:b w:val="0"/>
          <w:sz w:val="24"/>
          <w:szCs w:val="24"/>
        </w:rPr>
        <w:t>признать закуп по лоту №5</w:t>
      </w:r>
      <w:r w:rsidRPr="00981969">
        <w:rPr>
          <w:b w:val="0"/>
          <w:sz w:val="24"/>
          <w:szCs w:val="24"/>
        </w:rPr>
        <w:t xml:space="preserve"> состоявшимся  и определить победителем </w:t>
      </w:r>
      <w:r>
        <w:rPr>
          <w:b w:val="0"/>
          <w:sz w:val="24"/>
          <w:szCs w:val="24"/>
        </w:rPr>
        <w:t>ТОО</w:t>
      </w:r>
      <w:r w:rsidRPr="00B900D5">
        <w:rPr>
          <w:b w:val="0"/>
          <w:sz w:val="24"/>
          <w:szCs w:val="24"/>
        </w:rPr>
        <w:t xml:space="preserve"> «</w:t>
      </w:r>
      <w:proofErr w:type="spellStart"/>
      <w:r w:rsidRPr="00B900D5">
        <w:rPr>
          <w:b w:val="0"/>
          <w:sz w:val="24"/>
          <w:szCs w:val="24"/>
        </w:rPr>
        <w:t>Шы</w:t>
      </w:r>
      <w:proofErr w:type="spellEnd"/>
      <w:r w:rsidRPr="00B900D5">
        <w:rPr>
          <w:b w:val="0"/>
          <w:sz w:val="24"/>
          <w:szCs w:val="24"/>
          <w:lang w:val="kk-KZ"/>
        </w:rPr>
        <w:t>ғысМедТрейд</w:t>
      </w:r>
      <w:r>
        <w:rPr>
          <w:b w:val="0"/>
          <w:sz w:val="24"/>
          <w:szCs w:val="24"/>
        </w:rPr>
        <w:t>»</w:t>
      </w:r>
      <w:r w:rsidRPr="00B900D5">
        <w:rPr>
          <w:b w:val="0"/>
          <w:sz w:val="24"/>
          <w:szCs w:val="24"/>
        </w:rPr>
        <w:t xml:space="preserve">,  </w:t>
      </w:r>
      <w:proofErr w:type="gramStart"/>
      <w:r w:rsidRPr="00B900D5">
        <w:rPr>
          <w:b w:val="0"/>
          <w:sz w:val="24"/>
          <w:szCs w:val="24"/>
        </w:rPr>
        <w:t>расположенное</w:t>
      </w:r>
      <w:proofErr w:type="gramEnd"/>
      <w:r w:rsidRPr="00B900D5">
        <w:rPr>
          <w:b w:val="0"/>
          <w:sz w:val="24"/>
          <w:szCs w:val="24"/>
        </w:rPr>
        <w:t xml:space="preserve"> в г. Усть-Каменогорск, ул. Беспалова, дом 51А, </w:t>
      </w:r>
      <w:r w:rsidRPr="00981969">
        <w:rPr>
          <w:b w:val="0"/>
          <w:sz w:val="24"/>
          <w:szCs w:val="24"/>
        </w:rPr>
        <w:t>на основе сопоставления ценовых предложений поступивших</w:t>
      </w:r>
      <w:r>
        <w:rPr>
          <w:b w:val="0"/>
          <w:sz w:val="24"/>
          <w:szCs w:val="24"/>
        </w:rPr>
        <w:t xml:space="preserve"> от потенциальных поставщиков;</w:t>
      </w:r>
    </w:p>
    <w:p w:rsidR="00B900D5" w:rsidRDefault="00B900D5" w:rsidP="00B900D5">
      <w:pPr>
        <w:pStyle w:val="1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b w:val="0"/>
          <w:sz w:val="24"/>
          <w:szCs w:val="24"/>
        </w:rPr>
      </w:pPr>
      <w:r w:rsidRPr="00981969">
        <w:rPr>
          <w:b w:val="0"/>
          <w:sz w:val="24"/>
          <w:szCs w:val="24"/>
        </w:rPr>
        <w:t xml:space="preserve">В соответствии с п.112 </w:t>
      </w:r>
      <w:r w:rsidRPr="00981969">
        <w:rPr>
          <w:b w:val="0"/>
          <w:color w:val="000000"/>
          <w:spacing w:val="1"/>
          <w:sz w:val="24"/>
          <w:szCs w:val="24"/>
        </w:rPr>
        <w:t>Правил </w:t>
      </w:r>
      <w:r>
        <w:rPr>
          <w:b w:val="0"/>
          <w:sz w:val="24"/>
          <w:szCs w:val="24"/>
        </w:rPr>
        <w:t>признать закуп по лоту №6</w:t>
      </w:r>
      <w:r w:rsidRPr="00981969">
        <w:rPr>
          <w:b w:val="0"/>
          <w:sz w:val="24"/>
          <w:szCs w:val="24"/>
        </w:rPr>
        <w:t xml:space="preserve"> состоявшимся  и определить победителем </w:t>
      </w:r>
      <w:r w:rsidRPr="00B900D5">
        <w:rPr>
          <w:b w:val="0"/>
          <w:sz w:val="24"/>
          <w:szCs w:val="24"/>
        </w:rPr>
        <w:t>ТОО «</w:t>
      </w:r>
      <w:proofErr w:type="spellStart"/>
      <w:r w:rsidRPr="00B900D5">
        <w:rPr>
          <w:b w:val="0"/>
          <w:sz w:val="24"/>
          <w:szCs w:val="24"/>
        </w:rPr>
        <w:t>Оптэк</w:t>
      </w:r>
      <w:proofErr w:type="spellEnd"/>
      <w:r w:rsidRPr="00B900D5">
        <w:rPr>
          <w:b w:val="0"/>
          <w:sz w:val="24"/>
          <w:szCs w:val="24"/>
        </w:rPr>
        <w:t xml:space="preserve">»,  расположенное в </w:t>
      </w:r>
      <w:proofErr w:type="gramStart"/>
      <w:r w:rsidRPr="00B900D5">
        <w:rPr>
          <w:b w:val="0"/>
          <w:sz w:val="24"/>
          <w:szCs w:val="24"/>
        </w:rPr>
        <w:t>г</w:t>
      </w:r>
      <w:proofErr w:type="gramEnd"/>
      <w:r w:rsidRPr="00B900D5">
        <w:rPr>
          <w:b w:val="0"/>
          <w:sz w:val="24"/>
          <w:szCs w:val="24"/>
        </w:rPr>
        <w:t xml:space="preserve">. </w:t>
      </w:r>
      <w:proofErr w:type="spellStart"/>
      <w:r w:rsidRPr="00B900D5">
        <w:rPr>
          <w:b w:val="0"/>
          <w:sz w:val="24"/>
          <w:szCs w:val="24"/>
        </w:rPr>
        <w:t>Алматы</w:t>
      </w:r>
      <w:proofErr w:type="spellEnd"/>
      <w:r w:rsidRPr="00B900D5">
        <w:rPr>
          <w:b w:val="0"/>
          <w:sz w:val="24"/>
          <w:szCs w:val="24"/>
        </w:rPr>
        <w:t xml:space="preserve">, ул. </w:t>
      </w:r>
      <w:proofErr w:type="spellStart"/>
      <w:r w:rsidRPr="00B900D5">
        <w:rPr>
          <w:b w:val="0"/>
          <w:sz w:val="24"/>
          <w:szCs w:val="24"/>
        </w:rPr>
        <w:t>Масанчи</w:t>
      </w:r>
      <w:proofErr w:type="spellEnd"/>
      <w:r w:rsidRPr="00B900D5">
        <w:rPr>
          <w:b w:val="0"/>
          <w:sz w:val="24"/>
          <w:szCs w:val="24"/>
        </w:rPr>
        <w:t xml:space="preserve">, 78, </w:t>
      </w:r>
      <w:r w:rsidRPr="00981969">
        <w:rPr>
          <w:b w:val="0"/>
          <w:sz w:val="24"/>
          <w:szCs w:val="24"/>
        </w:rPr>
        <w:t>на основе сопоставления ценовых предложений поступивших</w:t>
      </w:r>
      <w:r>
        <w:rPr>
          <w:b w:val="0"/>
          <w:sz w:val="24"/>
          <w:szCs w:val="24"/>
        </w:rPr>
        <w:t xml:space="preserve"> от потенциальных поставщиков;</w:t>
      </w:r>
    </w:p>
    <w:p w:rsidR="00B900D5" w:rsidRDefault="00B900D5" w:rsidP="00B900D5">
      <w:pPr>
        <w:pStyle w:val="1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b w:val="0"/>
          <w:sz w:val="24"/>
          <w:szCs w:val="24"/>
        </w:rPr>
      </w:pPr>
      <w:r w:rsidRPr="00981969">
        <w:rPr>
          <w:b w:val="0"/>
          <w:sz w:val="24"/>
          <w:szCs w:val="24"/>
        </w:rPr>
        <w:t xml:space="preserve">В соответствии с п.112 </w:t>
      </w:r>
      <w:r w:rsidRPr="00981969">
        <w:rPr>
          <w:b w:val="0"/>
          <w:color w:val="000000"/>
          <w:spacing w:val="1"/>
          <w:sz w:val="24"/>
          <w:szCs w:val="24"/>
        </w:rPr>
        <w:t>Правил </w:t>
      </w:r>
      <w:r>
        <w:rPr>
          <w:b w:val="0"/>
          <w:sz w:val="24"/>
          <w:szCs w:val="24"/>
        </w:rPr>
        <w:t>признать закуп по лоту №7</w:t>
      </w:r>
      <w:r w:rsidRPr="00981969">
        <w:rPr>
          <w:b w:val="0"/>
          <w:sz w:val="24"/>
          <w:szCs w:val="24"/>
        </w:rPr>
        <w:t xml:space="preserve"> состоявшимся  и определить победителем </w:t>
      </w:r>
      <w:r w:rsidRPr="00B900D5">
        <w:rPr>
          <w:b w:val="0"/>
          <w:sz w:val="24"/>
          <w:szCs w:val="24"/>
        </w:rPr>
        <w:t>ТОО «</w:t>
      </w:r>
      <w:proofErr w:type="spellStart"/>
      <w:r w:rsidRPr="00B900D5">
        <w:rPr>
          <w:b w:val="0"/>
          <w:sz w:val="24"/>
          <w:szCs w:val="24"/>
        </w:rPr>
        <w:t>Оптэк</w:t>
      </w:r>
      <w:proofErr w:type="spellEnd"/>
      <w:r w:rsidRPr="00B900D5">
        <w:rPr>
          <w:b w:val="0"/>
          <w:sz w:val="24"/>
          <w:szCs w:val="24"/>
        </w:rPr>
        <w:t xml:space="preserve">»,  расположенное в </w:t>
      </w:r>
      <w:proofErr w:type="gramStart"/>
      <w:r w:rsidRPr="00B900D5">
        <w:rPr>
          <w:b w:val="0"/>
          <w:sz w:val="24"/>
          <w:szCs w:val="24"/>
        </w:rPr>
        <w:t>г</w:t>
      </w:r>
      <w:proofErr w:type="gramEnd"/>
      <w:r w:rsidRPr="00B900D5">
        <w:rPr>
          <w:b w:val="0"/>
          <w:sz w:val="24"/>
          <w:szCs w:val="24"/>
        </w:rPr>
        <w:t xml:space="preserve">. </w:t>
      </w:r>
      <w:proofErr w:type="spellStart"/>
      <w:r w:rsidRPr="00B900D5">
        <w:rPr>
          <w:b w:val="0"/>
          <w:sz w:val="24"/>
          <w:szCs w:val="24"/>
        </w:rPr>
        <w:t>Алматы</w:t>
      </w:r>
      <w:proofErr w:type="spellEnd"/>
      <w:r w:rsidRPr="00B900D5">
        <w:rPr>
          <w:b w:val="0"/>
          <w:sz w:val="24"/>
          <w:szCs w:val="24"/>
        </w:rPr>
        <w:t xml:space="preserve">, ул. </w:t>
      </w:r>
      <w:proofErr w:type="spellStart"/>
      <w:r w:rsidRPr="00B900D5">
        <w:rPr>
          <w:b w:val="0"/>
          <w:sz w:val="24"/>
          <w:szCs w:val="24"/>
        </w:rPr>
        <w:t>Масанчи</w:t>
      </w:r>
      <w:proofErr w:type="spellEnd"/>
      <w:r w:rsidRPr="00B900D5">
        <w:rPr>
          <w:b w:val="0"/>
          <w:sz w:val="24"/>
          <w:szCs w:val="24"/>
        </w:rPr>
        <w:t xml:space="preserve">, 78, </w:t>
      </w:r>
      <w:r w:rsidRPr="00981969">
        <w:rPr>
          <w:b w:val="0"/>
          <w:sz w:val="24"/>
          <w:szCs w:val="24"/>
        </w:rPr>
        <w:t>на основе сопоставления ценовых предложений поступивших</w:t>
      </w:r>
      <w:r>
        <w:rPr>
          <w:b w:val="0"/>
          <w:sz w:val="24"/>
          <w:szCs w:val="24"/>
        </w:rPr>
        <w:t xml:space="preserve"> от потенциальных поставщиков;</w:t>
      </w:r>
    </w:p>
    <w:p w:rsidR="00B900D5" w:rsidRPr="00981969" w:rsidRDefault="00B900D5" w:rsidP="00981969">
      <w:pPr>
        <w:pStyle w:val="1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b w:val="0"/>
          <w:sz w:val="24"/>
          <w:szCs w:val="24"/>
        </w:rPr>
      </w:pPr>
      <w:r w:rsidRPr="00981969">
        <w:rPr>
          <w:b w:val="0"/>
          <w:sz w:val="24"/>
          <w:szCs w:val="24"/>
        </w:rPr>
        <w:t xml:space="preserve">В соответствии с п.112 </w:t>
      </w:r>
      <w:r w:rsidRPr="00981969">
        <w:rPr>
          <w:b w:val="0"/>
          <w:color w:val="000000"/>
          <w:spacing w:val="1"/>
          <w:sz w:val="24"/>
          <w:szCs w:val="24"/>
        </w:rPr>
        <w:t>Правил </w:t>
      </w:r>
      <w:r>
        <w:rPr>
          <w:b w:val="0"/>
          <w:sz w:val="24"/>
          <w:szCs w:val="24"/>
        </w:rPr>
        <w:t>признать закуп по лоту №24</w:t>
      </w:r>
      <w:r w:rsidRPr="00981969">
        <w:rPr>
          <w:b w:val="0"/>
          <w:sz w:val="24"/>
          <w:szCs w:val="24"/>
        </w:rPr>
        <w:t xml:space="preserve"> состоявшимся  и определить победителем </w:t>
      </w:r>
      <w:r w:rsidRPr="00B900D5">
        <w:rPr>
          <w:b w:val="0"/>
          <w:sz w:val="24"/>
          <w:szCs w:val="24"/>
        </w:rPr>
        <w:t>ТОО «</w:t>
      </w:r>
      <w:r w:rsidRPr="00B900D5">
        <w:rPr>
          <w:b w:val="0"/>
          <w:sz w:val="24"/>
          <w:szCs w:val="24"/>
          <w:lang w:val="en-US"/>
        </w:rPr>
        <w:t>Vita</w:t>
      </w:r>
      <w:r w:rsidRPr="00B900D5">
        <w:rPr>
          <w:b w:val="0"/>
          <w:sz w:val="24"/>
          <w:szCs w:val="24"/>
        </w:rPr>
        <w:t xml:space="preserve"> </w:t>
      </w:r>
      <w:proofErr w:type="spellStart"/>
      <w:r w:rsidRPr="00B900D5">
        <w:rPr>
          <w:b w:val="0"/>
          <w:sz w:val="24"/>
          <w:szCs w:val="24"/>
          <w:lang w:val="en-US"/>
        </w:rPr>
        <w:t>Pharma</w:t>
      </w:r>
      <w:proofErr w:type="spellEnd"/>
      <w:r>
        <w:rPr>
          <w:b w:val="0"/>
          <w:sz w:val="24"/>
          <w:szCs w:val="24"/>
        </w:rPr>
        <w:t>»</w:t>
      </w:r>
      <w:r w:rsidRPr="00B900D5">
        <w:rPr>
          <w:b w:val="0"/>
          <w:sz w:val="24"/>
          <w:szCs w:val="24"/>
        </w:rPr>
        <w:t xml:space="preserve">,  </w:t>
      </w:r>
      <w:proofErr w:type="gramStart"/>
      <w:r w:rsidRPr="00B900D5">
        <w:rPr>
          <w:b w:val="0"/>
          <w:sz w:val="24"/>
          <w:szCs w:val="24"/>
        </w:rPr>
        <w:t>расположенное</w:t>
      </w:r>
      <w:proofErr w:type="gramEnd"/>
      <w:r w:rsidRPr="00B900D5">
        <w:rPr>
          <w:b w:val="0"/>
          <w:sz w:val="24"/>
          <w:szCs w:val="24"/>
        </w:rPr>
        <w:t xml:space="preserve"> в г. </w:t>
      </w:r>
      <w:proofErr w:type="spellStart"/>
      <w:r w:rsidRPr="00B900D5">
        <w:rPr>
          <w:b w:val="0"/>
          <w:sz w:val="24"/>
          <w:szCs w:val="24"/>
        </w:rPr>
        <w:t>Нур-Султан</w:t>
      </w:r>
      <w:proofErr w:type="spellEnd"/>
      <w:r w:rsidRPr="00B900D5">
        <w:rPr>
          <w:b w:val="0"/>
          <w:sz w:val="24"/>
          <w:szCs w:val="24"/>
        </w:rPr>
        <w:t xml:space="preserve">, р-н Байконур, ул. </w:t>
      </w:r>
      <w:proofErr w:type="spellStart"/>
      <w:r w:rsidRPr="00B900D5">
        <w:rPr>
          <w:b w:val="0"/>
          <w:sz w:val="24"/>
          <w:szCs w:val="24"/>
        </w:rPr>
        <w:t>Ташенова</w:t>
      </w:r>
      <w:proofErr w:type="spellEnd"/>
      <w:r w:rsidRPr="00B900D5">
        <w:rPr>
          <w:b w:val="0"/>
          <w:sz w:val="24"/>
          <w:szCs w:val="24"/>
        </w:rPr>
        <w:t xml:space="preserve">, </w:t>
      </w:r>
      <w:r w:rsidRPr="00981969">
        <w:rPr>
          <w:b w:val="0"/>
          <w:sz w:val="24"/>
          <w:szCs w:val="24"/>
        </w:rPr>
        <w:t>на основе сопоставления ценовых предложений поступивших</w:t>
      </w:r>
      <w:r>
        <w:rPr>
          <w:b w:val="0"/>
          <w:sz w:val="24"/>
          <w:szCs w:val="24"/>
        </w:rPr>
        <w:t xml:space="preserve"> от потенциальных поставщиков</w:t>
      </w:r>
    </w:p>
    <w:p w:rsidR="00B900D5" w:rsidRDefault="00800F0D" w:rsidP="00800F0D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800F0D">
        <w:t>Победителям ТОО «</w:t>
      </w:r>
      <w:proofErr w:type="spellStart"/>
      <w:r w:rsidRPr="00800F0D">
        <w:t>Шы</w:t>
      </w:r>
      <w:proofErr w:type="spellEnd"/>
      <w:r w:rsidRPr="00800F0D">
        <w:rPr>
          <w:lang w:val="kk-KZ"/>
        </w:rPr>
        <w:t>ғысМедТрейд</w:t>
      </w:r>
      <w:r w:rsidRPr="00800F0D">
        <w:t>», ИП «</w:t>
      </w:r>
      <w:proofErr w:type="spellStart"/>
      <w:r w:rsidRPr="00800F0D">
        <w:t>Парамед</w:t>
      </w:r>
      <w:proofErr w:type="spellEnd"/>
      <w:r w:rsidRPr="00800F0D">
        <w:t>», ТОО «</w:t>
      </w:r>
      <w:proofErr w:type="spellStart"/>
      <w:r w:rsidRPr="00800F0D">
        <w:t>Оптэк</w:t>
      </w:r>
      <w:proofErr w:type="spellEnd"/>
      <w:r w:rsidRPr="00800F0D">
        <w:t>», ТОО «</w:t>
      </w:r>
      <w:r w:rsidRPr="00800F0D">
        <w:rPr>
          <w:lang w:val="en-US"/>
        </w:rPr>
        <w:t>Vita</w:t>
      </w:r>
      <w:r w:rsidRPr="00800F0D">
        <w:t xml:space="preserve"> </w:t>
      </w:r>
      <w:proofErr w:type="spellStart"/>
      <w:r w:rsidRPr="00800F0D">
        <w:rPr>
          <w:lang w:val="en-US"/>
        </w:rPr>
        <w:t>Pharma</w:t>
      </w:r>
      <w:proofErr w:type="spellEnd"/>
      <w:r w:rsidRPr="00800F0D">
        <w:t>»  в течение</w:t>
      </w:r>
      <w:r w:rsidR="002E6E7C">
        <w:t xml:space="preserve"> 10 календарных дней  после опубликования настоящего протокола согласно п.113 Правил  </w:t>
      </w:r>
      <w:proofErr w:type="gramStart"/>
      <w:r w:rsidR="002E6E7C">
        <w:t>предоставить документы</w:t>
      </w:r>
      <w:proofErr w:type="gramEnd"/>
      <w:r w:rsidR="002E6E7C">
        <w:t>, подтверждающие соответствие квалификационным требованиям</w:t>
      </w:r>
      <w:r w:rsidR="0038688B">
        <w:t>.</w:t>
      </w:r>
    </w:p>
    <w:p w:rsidR="002E6E7C" w:rsidRDefault="00981969" w:rsidP="00E970B8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По лотам №1</w:t>
      </w:r>
      <w:r w:rsidR="00B900D5">
        <w:t>0,11,12,13,14,15,16,18,20,21,</w:t>
      </w:r>
      <w:r w:rsidR="002E6E7C">
        <w:t xml:space="preserve"> согласно п.116  Правил признать закуп несостоявшимся ввиду подачи одного ценового предложения  </w:t>
      </w:r>
      <w:r w:rsidR="002E6E7C">
        <w:rPr>
          <w:lang w:eastAsia="en-US"/>
        </w:rPr>
        <w:t>ТОО «</w:t>
      </w:r>
      <w:r w:rsidR="00EA21BB">
        <w:rPr>
          <w:lang w:eastAsia="en-US"/>
        </w:rPr>
        <w:t>ТОО «</w:t>
      </w:r>
      <w:proofErr w:type="spellStart"/>
      <w:r w:rsidR="00EA21BB" w:rsidRPr="00790A78">
        <w:rPr>
          <w:lang w:eastAsia="en-US"/>
        </w:rPr>
        <w:t>Bio</w:t>
      </w:r>
      <w:proofErr w:type="spellEnd"/>
      <w:r w:rsidR="00EA21BB" w:rsidRPr="00A97086">
        <w:rPr>
          <w:lang w:eastAsia="en-US"/>
        </w:rPr>
        <w:t xml:space="preserve"> </w:t>
      </w:r>
      <w:proofErr w:type="spellStart"/>
      <w:r w:rsidR="00EA21BB" w:rsidRPr="00790A78">
        <w:rPr>
          <w:lang w:eastAsia="en-US"/>
        </w:rPr>
        <w:t>Vitrum</w:t>
      </w:r>
      <w:proofErr w:type="spellEnd"/>
      <w:r w:rsidR="00EA21BB" w:rsidRPr="00A97086">
        <w:rPr>
          <w:lang w:eastAsia="en-US"/>
        </w:rPr>
        <w:t xml:space="preserve"> </w:t>
      </w:r>
      <w:proofErr w:type="spellStart"/>
      <w:r w:rsidR="00EA21BB" w:rsidRPr="00790A78">
        <w:rPr>
          <w:lang w:eastAsia="en-US"/>
        </w:rPr>
        <w:t>Astana</w:t>
      </w:r>
      <w:proofErr w:type="spellEnd"/>
      <w:r w:rsidR="00EA21BB">
        <w:rPr>
          <w:lang w:eastAsia="en-US"/>
        </w:rPr>
        <w:t>»</w:t>
      </w:r>
      <w:r w:rsidR="002E6E7C">
        <w:rPr>
          <w:lang w:eastAsia="en-US"/>
        </w:rPr>
        <w:t>».</w:t>
      </w:r>
    </w:p>
    <w:p w:rsidR="006668EC" w:rsidRDefault="006668EC" w:rsidP="006668EC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2E6E7C">
        <w:t xml:space="preserve">Направить </w:t>
      </w:r>
      <w:r w:rsidRPr="002E6E7C">
        <w:rPr>
          <w:lang w:eastAsia="en-US"/>
        </w:rPr>
        <w:t>ТОО «</w:t>
      </w:r>
      <w:r>
        <w:rPr>
          <w:lang w:eastAsia="en-US"/>
        </w:rPr>
        <w:t>ТОО «</w:t>
      </w:r>
      <w:proofErr w:type="spellStart"/>
      <w:r w:rsidRPr="00790A78">
        <w:rPr>
          <w:lang w:eastAsia="en-US"/>
        </w:rPr>
        <w:t>Bio</w:t>
      </w:r>
      <w:proofErr w:type="spellEnd"/>
      <w:r w:rsidRPr="00A97086">
        <w:rPr>
          <w:lang w:eastAsia="en-US"/>
        </w:rPr>
        <w:t xml:space="preserve"> </w:t>
      </w:r>
      <w:proofErr w:type="spellStart"/>
      <w:r w:rsidRPr="00790A78">
        <w:rPr>
          <w:lang w:eastAsia="en-US"/>
        </w:rPr>
        <w:t>Vitrum</w:t>
      </w:r>
      <w:proofErr w:type="spellEnd"/>
      <w:r w:rsidRPr="00A97086">
        <w:rPr>
          <w:lang w:eastAsia="en-US"/>
        </w:rPr>
        <w:t xml:space="preserve"> </w:t>
      </w:r>
      <w:proofErr w:type="spellStart"/>
      <w:r w:rsidRPr="00790A78">
        <w:rPr>
          <w:lang w:eastAsia="en-US"/>
        </w:rPr>
        <w:t>Astana</w:t>
      </w:r>
      <w:proofErr w:type="spellEnd"/>
      <w:r>
        <w:rPr>
          <w:lang w:eastAsia="en-US"/>
        </w:rPr>
        <w:t>»</w:t>
      </w:r>
      <w:r w:rsidRPr="002E6E7C">
        <w:rPr>
          <w:lang w:eastAsia="en-US"/>
        </w:rPr>
        <w:t>» приглашение</w:t>
      </w:r>
      <w:r w:rsidRPr="002E6E7C">
        <w:t xml:space="preserve">  согласно пп.1 п.114 Правил для участия в закупке из одного источника. </w:t>
      </w:r>
      <w:r w:rsidRPr="002E6E7C">
        <w:rPr>
          <w:lang w:eastAsia="en-US"/>
        </w:rPr>
        <w:t xml:space="preserve"> </w:t>
      </w:r>
    </w:p>
    <w:p w:rsidR="006668EC" w:rsidRDefault="006668EC" w:rsidP="006668EC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По лоту №1 согласно п.116  Правил признать закуп несостоявшимся ввиду подачи одного ценового предложения  </w:t>
      </w:r>
      <w:r>
        <w:rPr>
          <w:lang w:eastAsia="en-US"/>
        </w:rPr>
        <w:t>ТОО «ТОО «</w:t>
      </w:r>
      <w:proofErr w:type="spellStart"/>
      <w:r w:rsidRPr="00B900D5">
        <w:t>Шы</w:t>
      </w:r>
      <w:proofErr w:type="spellEnd"/>
      <w:r w:rsidRPr="00B900D5">
        <w:rPr>
          <w:lang w:val="kk-KZ"/>
        </w:rPr>
        <w:t>ғысМедТрейд</w:t>
      </w:r>
      <w:r>
        <w:rPr>
          <w:lang w:eastAsia="en-US"/>
        </w:rPr>
        <w:t>».</w:t>
      </w:r>
    </w:p>
    <w:p w:rsidR="002E6E7C" w:rsidRDefault="002E6E7C" w:rsidP="00E970B8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2E6E7C">
        <w:t xml:space="preserve">Направить </w:t>
      </w:r>
      <w:r w:rsidRPr="002E6E7C">
        <w:rPr>
          <w:lang w:eastAsia="en-US"/>
        </w:rPr>
        <w:t>ТОО «</w:t>
      </w:r>
      <w:r w:rsidR="00EA21BB">
        <w:rPr>
          <w:lang w:eastAsia="en-US"/>
        </w:rPr>
        <w:t>ТОО «</w:t>
      </w:r>
      <w:r w:rsidR="006668EC" w:rsidRPr="00B900D5">
        <w:t>Шы</w:t>
      </w:r>
      <w:r w:rsidR="006668EC" w:rsidRPr="00B900D5">
        <w:rPr>
          <w:lang w:val="kk-KZ"/>
        </w:rPr>
        <w:t>ғысМедТрейд</w:t>
      </w:r>
      <w:r w:rsidR="00EA21BB">
        <w:rPr>
          <w:lang w:eastAsia="en-US"/>
        </w:rPr>
        <w:t>»</w:t>
      </w:r>
      <w:r w:rsidRPr="002E6E7C">
        <w:rPr>
          <w:lang w:eastAsia="en-US"/>
        </w:rPr>
        <w:t>» приглашение</w:t>
      </w:r>
      <w:r w:rsidRPr="002E6E7C">
        <w:t xml:space="preserve">  согласно пп.1 п.114 Правил для участия в закупке из одного источника. </w:t>
      </w:r>
      <w:r w:rsidRPr="002E6E7C">
        <w:rPr>
          <w:lang w:eastAsia="en-US"/>
        </w:rPr>
        <w:t xml:space="preserve"> </w:t>
      </w:r>
    </w:p>
    <w:p w:rsidR="00B900D5" w:rsidRPr="00800F0D" w:rsidRDefault="00B900D5" w:rsidP="00B900D5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По лот</w:t>
      </w:r>
      <w:r w:rsidR="00800F0D">
        <w:t>у</w:t>
      </w:r>
      <w:r>
        <w:t xml:space="preserve"> №23, согласно п.116  Правил признать закуп несостоявшимся ввиду подачи одного ценового </w:t>
      </w:r>
      <w:r w:rsidRPr="00800F0D">
        <w:t xml:space="preserve">предложения  </w:t>
      </w:r>
      <w:r w:rsidR="00800F0D" w:rsidRPr="00800F0D">
        <w:t>ИП «</w:t>
      </w:r>
      <w:proofErr w:type="spellStart"/>
      <w:r w:rsidR="00800F0D" w:rsidRPr="00800F0D">
        <w:t>Парамед</w:t>
      </w:r>
      <w:proofErr w:type="spellEnd"/>
      <w:r w:rsidR="00800F0D" w:rsidRPr="00800F0D">
        <w:t>»</w:t>
      </w:r>
      <w:r w:rsidRPr="00800F0D">
        <w:rPr>
          <w:lang w:eastAsia="en-US"/>
        </w:rPr>
        <w:t>.</w:t>
      </w:r>
    </w:p>
    <w:p w:rsidR="00800F0D" w:rsidRDefault="00800F0D" w:rsidP="00800F0D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800F0D">
        <w:t>Направить ИП «</w:t>
      </w:r>
      <w:proofErr w:type="spellStart"/>
      <w:r w:rsidRPr="00800F0D">
        <w:t>Парамед</w:t>
      </w:r>
      <w:proofErr w:type="spellEnd"/>
      <w:r w:rsidRPr="00800F0D">
        <w:t>»</w:t>
      </w:r>
      <w:r w:rsidRPr="00800F0D">
        <w:rPr>
          <w:lang w:eastAsia="en-US"/>
        </w:rPr>
        <w:t xml:space="preserve"> приглашение</w:t>
      </w:r>
      <w:r w:rsidRPr="00800F0D">
        <w:t xml:space="preserve">  согласно пп.1 п.114 Правил для участия в закупке из одного источника. </w:t>
      </w:r>
      <w:r w:rsidRPr="00800F0D">
        <w:rPr>
          <w:lang w:eastAsia="en-US"/>
        </w:rPr>
        <w:t xml:space="preserve"> </w:t>
      </w:r>
    </w:p>
    <w:p w:rsidR="00800F0D" w:rsidRDefault="00800F0D" w:rsidP="00800F0D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По лотам №8,17,22,25 признать закуп</w:t>
      </w:r>
      <w:r w:rsidRPr="0055083E">
        <w:t xml:space="preserve"> </w:t>
      </w:r>
      <w:r>
        <w:t>несостоявшимся</w:t>
      </w:r>
      <w:r w:rsidRPr="0055083E">
        <w:t xml:space="preserve"> </w:t>
      </w:r>
      <w:r>
        <w:t>ввиду</w:t>
      </w:r>
      <w:r w:rsidRPr="0055083E">
        <w:t xml:space="preserve"> отсутствия </w:t>
      </w:r>
      <w:r>
        <w:t>ценовых</w:t>
      </w:r>
      <w:r w:rsidRPr="0055083E">
        <w:t xml:space="preserve"> предложени</w:t>
      </w:r>
      <w:r>
        <w:t>й</w:t>
      </w:r>
      <w:r w:rsidRPr="0055083E">
        <w:t xml:space="preserve"> от потенциальных поставщиков.</w:t>
      </w:r>
    </w:p>
    <w:p w:rsidR="006829E4" w:rsidRDefault="006829E4" w:rsidP="006829E4">
      <w:pPr>
        <w:jc w:val="both"/>
      </w:pPr>
    </w:p>
    <w:p w:rsidR="002E6E7C" w:rsidRPr="009813A4" w:rsidRDefault="002E6E7C" w:rsidP="006829E4">
      <w:pPr>
        <w:jc w:val="both"/>
        <w:rPr>
          <w:b/>
        </w:rPr>
      </w:pPr>
    </w:p>
    <w:p w:rsidR="006829E4" w:rsidRPr="009813A4" w:rsidRDefault="006829E4" w:rsidP="006829E4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</w:t>
      </w:r>
      <w:r w:rsidR="00351119" w:rsidRPr="009813A4">
        <w:rPr>
          <w:b/>
        </w:rPr>
        <w:t xml:space="preserve">           </w:t>
      </w:r>
      <w:r w:rsidRPr="009813A4">
        <w:rPr>
          <w:b/>
        </w:rPr>
        <w:t xml:space="preserve">Андросова </w:t>
      </w:r>
      <w:r w:rsidR="00D36015" w:rsidRPr="009813A4">
        <w:rPr>
          <w:b/>
        </w:rPr>
        <w:t>Д.С.</w:t>
      </w: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jc w:val="both"/>
        <w:rPr>
          <w:b/>
        </w:rPr>
      </w:pPr>
      <w:r w:rsidRPr="009813A4">
        <w:rPr>
          <w:b/>
        </w:rPr>
        <w:t>Специалист</w:t>
      </w:r>
    </w:p>
    <w:p w:rsidR="00981969" w:rsidRPr="002E6E7C" w:rsidRDefault="006829E4" w:rsidP="002E6E7C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 w:rsidR="009813A4">
        <w:rPr>
          <w:b/>
        </w:rPr>
        <w:t xml:space="preserve">                  </w:t>
      </w:r>
      <w:r w:rsidR="00351119" w:rsidRPr="009813A4">
        <w:rPr>
          <w:b/>
        </w:rPr>
        <w:t>Роговская М.В.</w:t>
      </w:r>
    </w:p>
    <w:sectPr w:rsidR="00981969" w:rsidRPr="002E6E7C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B5AE6E60"/>
    <w:lvl w:ilvl="0" w:tplc="C0227E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E5A79"/>
    <w:multiLevelType w:val="multilevel"/>
    <w:tmpl w:val="14509C6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7F63"/>
    <w:rsid w:val="0005460D"/>
    <w:rsid w:val="00061DFB"/>
    <w:rsid w:val="00117F63"/>
    <w:rsid w:val="00130F9D"/>
    <w:rsid w:val="001538DE"/>
    <w:rsid w:val="00184848"/>
    <w:rsid w:val="001E5E79"/>
    <w:rsid w:val="002365AB"/>
    <w:rsid w:val="00274133"/>
    <w:rsid w:val="002E6E7C"/>
    <w:rsid w:val="00351119"/>
    <w:rsid w:val="0038688B"/>
    <w:rsid w:val="003907E2"/>
    <w:rsid w:val="00433B07"/>
    <w:rsid w:val="00433EDB"/>
    <w:rsid w:val="0045158E"/>
    <w:rsid w:val="00455CEC"/>
    <w:rsid w:val="00542CC5"/>
    <w:rsid w:val="006668EC"/>
    <w:rsid w:val="00674E7C"/>
    <w:rsid w:val="006829E4"/>
    <w:rsid w:val="006C238B"/>
    <w:rsid w:val="006E43F3"/>
    <w:rsid w:val="007546DF"/>
    <w:rsid w:val="00765026"/>
    <w:rsid w:val="00790A78"/>
    <w:rsid w:val="007C30D7"/>
    <w:rsid w:val="00800F0D"/>
    <w:rsid w:val="008216A3"/>
    <w:rsid w:val="00827195"/>
    <w:rsid w:val="008B4E5B"/>
    <w:rsid w:val="008D5D2E"/>
    <w:rsid w:val="00922647"/>
    <w:rsid w:val="00967883"/>
    <w:rsid w:val="009813A4"/>
    <w:rsid w:val="00981969"/>
    <w:rsid w:val="00984A22"/>
    <w:rsid w:val="00A97086"/>
    <w:rsid w:val="00B21EF5"/>
    <w:rsid w:val="00B37EEF"/>
    <w:rsid w:val="00B900D5"/>
    <w:rsid w:val="00C538C2"/>
    <w:rsid w:val="00C73579"/>
    <w:rsid w:val="00C75C37"/>
    <w:rsid w:val="00C90CB7"/>
    <w:rsid w:val="00D1732A"/>
    <w:rsid w:val="00D36015"/>
    <w:rsid w:val="00D7288B"/>
    <w:rsid w:val="00DA2120"/>
    <w:rsid w:val="00DA2352"/>
    <w:rsid w:val="00DC28A2"/>
    <w:rsid w:val="00E21AEB"/>
    <w:rsid w:val="00E221A8"/>
    <w:rsid w:val="00E60CD2"/>
    <w:rsid w:val="00E851E0"/>
    <w:rsid w:val="00E90ACD"/>
    <w:rsid w:val="00E970B8"/>
    <w:rsid w:val="00EA21BB"/>
    <w:rsid w:val="00EC36D0"/>
    <w:rsid w:val="00F61F57"/>
    <w:rsid w:val="00F8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19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19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5BB32-98C3-40B5-A5B1-DBA8522D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8</cp:revision>
  <cp:lastPrinted>2020-03-17T08:12:00Z</cp:lastPrinted>
  <dcterms:created xsi:type="dcterms:W3CDTF">2020-02-20T06:23:00Z</dcterms:created>
  <dcterms:modified xsi:type="dcterms:W3CDTF">2020-03-17T08:13:00Z</dcterms:modified>
</cp:coreProperties>
</file>