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4" w:rsidRDefault="00481704" w:rsidP="00481704">
      <w:pPr>
        <w:jc w:val="right"/>
        <w:textAlignment w:val="baseline"/>
      </w:pPr>
      <w:r>
        <w:t>Приложение 7</w:t>
      </w:r>
    </w:p>
    <w:p w:rsidR="00481704" w:rsidRDefault="00481704" w:rsidP="00481704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481704" w:rsidRDefault="00481704" w:rsidP="00481704">
      <w:pPr>
        <w:jc w:val="right"/>
        <w:textAlignment w:val="baseline"/>
      </w:pPr>
      <w:r>
        <w:t>социального развития Республики Казахстан</w:t>
      </w:r>
    </w:p>
    <w:p w:rsidR="00481704" w:rsidRDefault="00481704" w:rsidP="00481704">
      <w:pPr>
        <w:jc w:val="right"/>
        <w:textAlignment w:val="baseline"/>
      </w:pPr>
      <w:r>
        <w:t>от 18 января 2017 года № 20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Форма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center"/>
      </w:pPr>
      <w:r>
        <w:rPr>
          <w:rStyle w:val="s1"/>
        </w:rPr>
        <w:t>Банковская гарантия</w:t>
      </w:r>
    </w:p>
    <w:p w:rsidR="00481704" w:rsidRDefault="00481704" w:rsidP="00481704">
      <w:pPr>
        <w:jc w:val="center"/>
      </w:pPr>
      <w:r>
        <w:rPr>
          <w:rStyle w:val="s1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Наименование банка__________________________________________________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      (наименование и реквизиты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Кому 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(наименование и реквизиты заказчика, организатора закупа)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Гарантийное обязательство № 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 xml:space="preserve">___________________ «____» 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(местонахождение)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Мы были проинформированы, что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(наименование потенциального поставщика)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дальнейшем «Поставщик», принимает участие в тендере по закупке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___________________________________________________________________,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организованном _____________________________________________________</w:t>
      </w:r>
    </w:p>
    <w:p w:rsidR="00481704" w:rsidRDefault="00481704" w:rsidP="00481704">
      <w:pPr>
        <w:ind w:firstLine="400"/>
        <w:jc w:val="both"/>
      </w:pPr>
      <w:proofErr w:type="gramStart"/>
      <w:r>
        <w:rPr>
          <w:rStyle w:val="s0"/>
        </w:rPr>
        <w:t>(наименование заказчика, организатора закупа</w:t>
      </w:r>
      <w:proofErr w:type="gramEnd"/>
    </w:p>
    <w:p w:rsidR="00481704" w:rsidRDefault="00481704" w:rsidP="00481704">
      <w:pPr>
        <w:ind w:firstLine="400"/>
        <w:jc w:val="both"/>
      </w:pPr>
      <w:r>
        <w:rPr>
          <w:rStyle w:val="s0"/>
        </w:rPr>
        <w:t>и готов осуществить поставку (оказать услугу)____________________________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 общую сумму _______________________________________________ тенге.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(наименование и объем товаров, работ и услуг) (прописью)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 xml:space="preserve">Тендерной документацией от «___» _________ _______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связи с этим, мы ____________________________ настоящим берем на себя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(наименование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безотзывное обязательство выплатить Вам по Вашему требованию сумму, равную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(сумма в цифрах и 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1) отозвал или изменил тендерную заявку после истечения окончательного срока приема тендерных заявок;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2) победитель уклонился от заключения договора закупа после признания победителем тендера;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вступает в силу со дня вскрытия конвертов с тендерными заявками.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Подпись гаранта Дата и адрес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Печать</w:t>
      </w:r>
    </w:p>
    <w:p w:rsidR="00D135A2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481704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_________________________</w:t>
      </w:r>
    </w:p>
    <w:p w:rsidR="00BE2015" w:rsidRDefault="00BE2015" w:rsidP="00481704">
      <w:pPr>
        <w:ind w:firstLine="400"/>
        <w:jc w:val="both"/>
      </w:pPr>
    </w:p>
    <w:p w:rsidR="00BE2015" w:rsidRDefault="00BE2015" w:rsidP="00BE2015">
      <w:pPr>
        <w:jc w:val="right"/>
        <w:textAlignment w:val="baseline"/>
      </w:pPr>
      <w:r>
        <w:lastRenderedPageBreak/>
        <w:t>Форма</w:t>
      </w:r>
    </w:p>
    <w:p w:rsidR="00BE2015" w:rsidRDefault="00BE2015" w:rsidP="00BE2015">
      <w:pPr>
        <w:jc w:val="right"/>
        <w:textAlignment w:val="baseline"/>
      </w:pPr>
      <w:r>
        <w:t> </w:t>
      </w:r>
    </w:p>
    <w:p w:rsidR="00BE2015" w:rsidRDefault="00BE2015" w:rsidP="00BE2015">
      <w:pPr>
        <w:jc w:val="center"/>
      </w:pPr>
      <w:r>
        <w:rPr>
          <w:rStyle w:val="s1"/>
        </w:rPr>
        <w:t xml:space="preserve">Банковская гарантия (вид </w:t>
      </w:r>
      <w:proofErr w:type="gramStart"/>
      <w:r>
        <w:rPr>
          <w:rStyle w:val="s1"/>
        </w:rPr>
        <w:t>обеспечения исполнения договора поставки/договора закупа/договора оказания фармацевтических услуг/договора финансового лизинга</w:t>
      </w:r>
      <w:proofErr w:type="gramEnd"/>
      <w:r>
        <w:rPr>
          <w:rStyle w:val="s1"/>
        </w:rPr>
        <w:t>)</w:t>
      </w:r>
    </w:p>
    <w:p w:rsidR="00BE2015" w:rsidRDefault="00BE2015" w:rsidP="00BE2015">
      <w:pPr>
        <w:jc w:val="center"/>
        <w:textAlignment w:val="baseline"/>
      </w:pPr>
      <w:r>
        <w:t> 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Наименование банка:________________________________________________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Кому:_____________________________________________________________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заказчика)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Гарантийное обязательство № 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 xml:space="preserve">_______________________ «___»___________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(место нахождения)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Принимая во внимание, что ____________________________________________________________,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поставщика)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«Поставщик» заключи</w:t>
      </w:r>
      <w:proofErr w:type="gramStart"/>
      <w:r>
        <w:rPr>
          <w:rStyle w:val="s0"/>
        </w:rPr>
        <w:t>л(</w:t>
      </w:r>
      <w:proofErr w:type="spellStart"/>
      <w:proofErr w:type="gramEnd"/>
      <w:r>
        <w:rPr>
          <w:rStyle w:val="s0"/>
        </w:rPr>
        <w:t>ит</w:t>
      </w:r>
      <w:proofErr w:type="spellEnd"/>
      <w:r>
        <w:rPr>
          <w:rStyle w:val="s0"/>
        </w:rPr>
        <w:t>)*договор поставки/договор закупа/договора оказания фармацевтических услуг/договор финансового лизинга _________________ между заказчиком и поставщиком №__ от ______ г. (далее - договор) на поставку (оказание)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(описание товаров или услуг)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настоящим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__________________________________________ по получении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(сумма в цифрах и прописью)</w:t>
      </w:r>
    </w:p>
    <w:p w:rsidR="00BE2015" w:rsidRDefault="00BE2015" w:rsidP="00BE2015">
      <w:pPr>
        <w:ind w:firstLine="400"/>
        <w:jc w:val="both"/>
      </w:pPr>
      <w:proofErr w:type="gramStart"/>
      <w:r>
        <w:rPr>
          <w:rStyle w:val="s0"/>
        </w:rPr>
        <w:t xml:space="preserve">Вашего письменного требования на оплату, по основаниям, предусмотренным </w:t>
      </w:r>
      <w:hyperlink r:id="rId5" w:history="1">
        <w:r>
          <w:rPr>
            <w:rStyle w:val="a3"/>
          </w:rPr>
          <w:t>пунктами 98</w:t>
        </w:r>
      </w:hyperlink>
      <w:r>
        <w:rPr>
          <w:rStyle w:val="s0"/>
        </w:rPr>
        <w:t xml:space="preserve">, </w:t>
      </w:r>
      <w:hyperlink r:id="rId6" w:history="1">
        <w:r>
          <w:rPr>
            <w:rStyle w:val="a3"/>
          </w:rPr>
          <w:t>282</w:t>
        </w:r>
      </w:hyperlink>
      <w:r>
        <w:rPr>
          <w:rStyle w:val="s0"/>
        </w:rPr>
        <w:t xml:space="preserve">, </w:t>
      </w:r>
      <w:hyperlink r:id="rId7" w:history="1">
        <w:r>
          <w:rPr>
            <w:rStyle w:val="a3"/>
          </w:rPr>
          <w:t>472</w:t>
        </w:r>
      </w:hyperlink>
      <w:r>
        <w:rPr>
          <w:rStyle w:val="s0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</w:t>
      </w:r>
      <w:proofErr w:type="gramEnd"/>
      <w:r>
        <w:rPr>
          <w:rStyle w:val="s0"/>
        </w:rPr>
        <w:t xml:space="preserve">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Данная гарантия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Подпись и печать гарантов Дата и адрес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 _____________________</w:t>
      </w:r>
    </w:p>
    <w:p w:rsidR="00BE2015" w:rsidRDefault="00BE2015" w:rsidP="00BE2015"/>
    <w:p w:rsidR="00BE2015" w:rsidRDefault="00BE2015" w:rsidP="00481704">
      <w:pPr>
        <w:ind w:firstLine="400"/>
        <w:jc w:val="both"/>
      </w:pPr>
    </w:p>
    <w:p w:rsidR="009A5513" w:rsidRDefault="009A5513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161CC7" w:rsidRPr="00161CC7" w:rsidTr="00161CC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7-қосымша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Банктік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кепілдік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Кімге_______________________________________________________________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ұйымдастырушының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№_____________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 _____ жылғы "____" 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(орналасқан </w:t>
      </w:r>
      <w:proofErr w:type="spellStart"/>
      <w:r w:rsidRPr="00161CC7">
        <w:rPr>
          <w:rFonts w:ascii="Arial" w:hAnsi="Arial" w:cs="Arial"/>
          <w:sz w:val="18"/>
          <w:szCs w:val="18"/>
        </w:rPr>
        <w:t>жері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бұдан 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 "Өнім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161CC7">
        <w:rPr>
          <w:rFonts w:ascii="Arial" w:hAnsi="Arial" w:cs="Arial"/>
          <w:sz w:val="18"/>
          <w:szCs w:val="18"/>
        </w:rPr>
        <w:t>деп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аталатын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 ұйымдастырған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gramStart"/>
      <w:r w:rsidRPr="00161CC7">
        <w:rPr>
          <w:rFonts w:ascii="Arial" w:hAnsi="Arial" w:cs="Arial"/>
          <w:sz w:val="18"/>
          <w:szCs w:val="18"/>
        </w:rPr>
        <w:t>(</w:t>
      </w:r>
      <w:proofErr w:type="spellStart"/>
      <w:r w:rsidRPr="00161CC7">
        <w:rPr>
          <w:rFonts w:ascii="Arial" w:hAnsi="Arial" w:cs="Arial"/>
          <w:sz w:val="18"/>
          <w:szCs w:val="18"/>
        </w:rPr>
        <w:t>тапсырыс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берушінің,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жөніндегі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қатысатындығынан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әне ұйымдастырушының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жалпы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 теңгеге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түрде)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(тауарлардың, жұмыстардың және көрсетілетін қызметтердің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көлемі)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беруді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(жұмыстарды </w:t>
      </w:r>
      <w:proofErr w:type="spellStart"/>
      <w:r w:rsidRPr="00161CC7">
        <w:rPr>
          <w:rFonts w:ascii="Arial" w:hAnsi="Arial" w:cs="Arial"/>
          <w:sz w:val="18"/>
          <w:szCs w:val="18"/>
        </w:rPr>
        <w:t>орындауды</w:t>
      </w:r>
      <w:proofErr w:type="spellEnd"/>
      <w:r w:rsidRPr="00161CC7">
        <w:rPr>
          <w:rFonts w:ascii="Arial" w:hAnsi="Arial" w:cs="Arial"/>
          <w:sz w:val="18"/>
          <w:szCs w:val="18"/>
        </w:rPr>
        <w:t>, қызметтерді көрсетуді) жүзеге асыруға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дайындығынан </w:t>
      </w:r>
      <w:proofErr w:type="spellStart"/>
      <w:r w:rsidRPr="00161CC7">
        <w:rPr>
          <w:rFonts w:ascii="Arial" w:hAnsi="Arial" w:cs="Arial"/>
          <w:sz w:val="18"/>
          <w:szCs w:val="18"/>
        </w:rPr>
        <w:t>хабардармыз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 жылғы "____"__________ жоғарыда аталған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өткізу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жөніндегі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құжаттамада әлеуетті өнім берушілердің </w:t>
      </w:r>
      <w:proofErr w:type="spellStart"/>
      <w:r w:rsidRPr="00161CC7">
        <w:rPr>
          <w:rFonts w:ascii="Arial" w:hAnsi="Arial" w:cs="Arial"/>
          <w:sz w:val="18"/>
          <w:szCs w:val="18"/>
        </w:rPr>
        <w:t>банктік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>інде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өтінімді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енгізуі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көзделген.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Осыған </w:t>
      </w:r>
      <w:proofErr w:type="spellStart"/>
      <w:r w:rsidRPr="00161CC7">
        <w:rPr>
          <w:rFonts w:ascii="Arial" w:hAnsi="Arial" w:cs="Arial"/>
          <w:sz w:val="18"/>
          <w:szCs w:val="18"/>
        </w:rPr>
        <w:t>байланысты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осымен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өзімізге</w:t>
      </w:r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</w:t>
      </w:r>
      <w:proofErr w:type="spellStart"/>
      <w:r w:rsidRPr="00161CC7">
        <w:rPr>
          <w:rFonts w:ascii="Arial" w:hAnsi="Arial" w:cs="Arial"/>
          <w:sz w:val="18"/>
          <w:szCs w:val="18"/>
        </w:rPr>
        <w:t>талап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етуіңіз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lastRenderedPageBreak/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сондай-ақ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>: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өтінімдерді қабылдаудың түпкілікті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өткеннен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өтінімді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қайтарып алғандығын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өзгерткендігін;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2) жеңімпаз тендердің жеңімпазы </w:t>
      </w:r>
      <w:proofErr w:type="spellStart"/>
      <w:r w:rsidRPr="00161CC7">
        <w:rPr>
          <w:rFonts w:ascii="Arial" w:hAnsi="Arial" w:cs="Arial"/>
          <w:sz w:val="18"/>
          <w:szCs w:val="18"/>
        </w:rPr>
        <w:t>болып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танылғаннан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61CC7">
        <w:rPr>
          <w:rFonts w:ascii="Arial" w:hAnsi="Arial" w:cs="Arial"/>
          <w:sz w:val="18"/>
          <w:szCs w:val="18"/>
        </w:rPr>
        <w:t>шарт</w:t>
      </w:r>
      <w:proofErr w:type="gramEnd"/>
      <w:r w:rsidRPr="00161CC7">
        <w:rPr>
          <w:rFonts w:ascii="Arial" w:hAnsi="Arial" w:cs="Arial"/>
          <w:sz w:val="18"/>
          <w:szCs w:val="18"/>
        </w:rPr>
        <w:t>қа тұрудан бұлтарды;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3) жеңімпаз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фармацевтикалық қызметтерді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көрсетуге </w:t>
      </w:r>
      <w:proofErr w:type="spellStart"/>
      <w:r w:rsidRPr="00161CC7">
        <w:rPr>
          <w:rFonts w:ascii="Arial" w:hAnsi="Arial" w:cs="Arial"/>
          <w:sz w:val="18"/>
          <w:szCs w:val="18"/>
        </w:rPr>
        <w:t>шартты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кепілдікті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төлемеді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мезгілсіз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төледі </w:t>
      </w:r>
      <w:proofErr w:type="spellStart"/>
      <w:r w:rsidRPr="00161CC7">
        <w:rPr>
          <w:rFonts w:ascii="Arial" w:hAnsi="Arial" w:cs="Arial"/>
          <w:sz w:val="18"/>
          <w:szCs w:val="18"/>
        </w:rPr>
        <w:t>деген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>іздің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ақы төлеуге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растауыңызды алғаннан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</w:t>
      </w:r>
      <w:proofErr w:type="gramEnd"/>
      <w:r w:rsidRPr="00161CC7">
        <w:rPr>
          <w:rFonts w:ascii="Arial" w:hAnsi="Arial" w:cs="Arial"/>
          <w:sz w:val="18"/>
          <w:szCs w:val="18"/>
        </w:rPr>
        <w:t>ізге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сіздің талабыңыз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соманы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төлеуге өзімізге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(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санмен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) қайтарылмайтын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аламыз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тендер өтінімі бар </w:t>
      </w:r>
      <w:proofErr w:type="spellStart"/>
      <w:r w:rsidRPr="00161CC7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ашу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күнінен </w:t>
      </w:r>
      <w:proofErr w:type="spellStart"/>
      <w:r w:rsidRPr="00161CC7">
        <w:rPr>
          <w:rFonts w:ascii="Arial" w:hAnsi="Arial" w:cs="Arial"/>
          <w:sz w:val="18"/>
          <w:szCs w:val="18"/>
        </w:rPr>
        <w:t>бастап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күшіне </w:t>
      </w:r>
      <w:proofErr w:type="spellStart"/>
      <w:r w:rsidRPr="00161CC7">
        <w:rPr>
          <w:rFonts w:ascii="Arial" w:hAnsi="Arial" w:cs="Arial"/>
          <w:sz w:val="18"/>
          <w:szCs w:val="18"/>
        </w:rPr>
        <w:t>енеді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</w:t>
      </w:r>
      <w:proofErr w:type="gramStart"/>
      <w:r w:rsidRPr="00161CC7">
        <w:rPr>
          <w:rFonts w:ascii="Arial" w:hAnsi="Arial" w:cs="Arial"/>
          <w:sz w:val="18"/>
          <w:szCs w:val="18"/>
        </w:rPr>
        <w:t>атысу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ға тендер өтінімінің соңғы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мерзіміне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дейін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қолданылады. </w:t>
      </w:r>
      <w:proofErr w:type="spellStart"/>
      <w:r w:rsidRPr="00161CC7">
        <w:rPr>
          <w:rFonts w:ascii="Arial" w:hAnsi="Arial" w:cs="Arial"/>
          <w:sz w:val="18"/>
          <w:szCs w:val="18"/>
        </w:rPr>
        <w:t>Егер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өтінімінің қолданылу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ұзартылса, </w:t>
      </w:r>
      <w:proofErr w:type="spellStart"/>
      <w:r w:rsidRPr="00161CC7">
        <w:rPr>
          <w:rFonts w:ascii="Arial" w:hAnsi="Arial" w:cs="Arial"/>
          <w:sz w:val="18"/>
          <w:szCs w:val="18"/>
        </w:rPr>
        <w:t>онда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осындай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мерзімге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ұзартылады.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берушілердің қолы мен мөр</w:t>
      </w:r>
      <w:proofErr w:type="gramStart"/>
      <w:r w:rsidRPr="00161CC7">
        <w:rPr>
          <w:rFonts w:ascii="Arial" w:hAnsi="Arial" w:cs="Arial"/>
          <w:sz w:val="18"/>
          <w:szCs w:val="18"/>
        </w:rPr>
        <w:t>і К</w:t>
      </w:r>
      <w:proofErr w:type="gramEnd"/>
      <w:r w:rsidRPr="00161CC7">
        <w:rPr>
          <w:rFonts w:ascii="Arial" w:hAnsi="Arial" w:cs="Arial"/>
          <w:sz w:val="18"/>
          <w:szCs w:val="18"/>
        </w:rPr>
        <w:t>үні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әне </w:t>
      </w:r>
      <w:proofErr w:type="spellStart"/>
      <w:r w:rsidRPr="00161CC7">
        <w:rPr>
          <w:rFonts w:ascii="Arial" w:hAnsi="Arial" w:cs="Arial"/>
          <w:sz w:val="18"/>
          <w:szCs w:val="18"/>
        </w:rPr>
        <w:t>мекенжайы</w:t>
      </w:r>
      <w:proofErr w:type="spellEnd"/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161CC7">
        <w:rPr>
          <w:rFonts w:ascii="Arial" w:hAnsi="Arial" w:cs="Arial"/>
          <w:sz w:val="18"/>
          <w:szCs w:val="18"/>
        </w:rPr>
        <w:t>болса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z39"/>
            <w:bookmarkEnd w:id="0"/>
            <w:r w:rsidRPr="00161CC7">
              <w:rPr>
                <w:rFonts w:ascii="Arial" w:hAnsi="Arial" w:cs="Arial"/>
                <w:sz w:val="18"/>
                <w:szCs w:val="18"/>
              </w:rPr>
              <w:t xml:space="preserve">Қазақстан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8-қосымша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Банктік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кепілдік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br/>
        <w:t xml:space="preserve">(тендер өтінімін қамтамасыз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ету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тү</w:t>
      </w:r>
      <w:proofErr w:type="gramStart"/>
      <w:r w:rsidRPr="00161CC7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161CC7">
        <w:rPr>
          <w:rFonts w:ascii="Arial" w:hAnsi="Arial" w:cs="Arial"/>
          <w:b/>
          <w:bCs/>
          <w:sz w:val="27"/>
          <w:szCs w:val="27"/>
        </w:rPr>
        <w:t>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Кімге_____________________________________________________________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gramStart"/>
      <w:r w:rsidRPr="00161CC7">
        <w:rPr>
          <w:rFonts w:ascii="Arial" w:hAnsi="Arial" w:cs="Arial"/>
          <w:sz w:val="18"/>
          <w:szCs w:val="18"/>
        </w:rPr>
        <w:t>б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№ ________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___________________________ ________ 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>. "___" 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(орналасқан </w:t>
      </w:r>
      <w:proofErr w:type="spellStart"/>
      <w:r w:rsidRPr="00161CC7">
        <w:rPr>
          <w:rFonts w:ascii="Arial" w:hAnsi="Arial" w:cs="Arial"/>
          <w:sz w:val="18"/>
          <w:szCs w:val="18"/>
        </w:rPr>
        <w:t>жері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</w:t>
      </w:r>
      <w:proofErr w:type="gramStart"/>
      <w:r w:rsidRPr="00161CC7">
        <w:rPr>
          <w:rFonts w:ascii="Arial" w:hAnsi="Arial" w:cs="Arial"/>
          <w:sz w:val="18"/>
          <w:szCs w:val="18"/>
        </w:rPr>
        <w:t>зге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ақпарат </w:t>
      </w:r>
      <w:proofErr w:type="spellStart"/>
      <w:r w:rsidRPr="00161CC7">
        <w:rPr>
          <w:rFonts w:ascii="Arial" w:hAnsi="Arial" w:cs="Arial"/>
          <w:sz w:val="18"/>
          <w:szCs w:val="18"/>
        </w:rPr>
        <w:t>берілді</w:t>
      </w:r>
      <w:proofErr w:type="spellEnd"/>
      <w:r w:rsidRPr="00161CC7">
        <w:rPr>
          <w:rFonts w:ascii="Arial" w:hAnsi="Arial" w:cs="Arial"/>
          <w:sz w:val="18"/>
          <w:szCs w:val="18"/>
        </w:rPr>
        <w:t>, 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Бұдан 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 "Өнім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",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қатысады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gramStart"/>
      <w:r w:rsidRPr="00161CC7">
        <w:rPr>
          <w:rFonts w:ascii="Arial" w:hAnsi="Arial" w:cs="Arial"/>
          <w:sz w:val="18"/>
          <w:szCs w:val="18"/>
        </w:rPr>
        <w:t>б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жалпы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>________________________________________________ теңгеге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жазумен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(тауарлардың, жұмыстар мен қызметтердің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көлемі)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әсімдерді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отырып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қатысатыны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туралы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хабарлайды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lastRenderedPageBreak/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пайдаланылатын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тәсілімен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шарттарына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сәйкес </w:t>
      </w:r>
      <w:proofErr w:type="spellStart"/>
      <w:r w:rsidRPr="00161CC7">
        <w:rPr>
          <w:rFonts w:ascii="Arial" w:hAnsi="Arial" w:cs="Arial"/>
          <w:sz w:val="18"/>
          <w:szCs w:val="18"/>
        </w:rPr>
        <w:t>банктік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інде тендер өтінімін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кепілдікті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әлеуетті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өнім берушілердің </w:t>
      </w:r>
      <w:proofErr w:type="spellStart"/>
      <w:r w:rsidRPr="00161CC7">
        <w:rPr>
          <w:rFonts w:ascii="Arial" w:hAnsi="Arial" w:cs="Arial"/>
          <w:sz w:val="18"/>
          <w:szCs w:val="18"/>
        </w:rPr>
        <w:t>енгізуі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көзделген.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Осыған </w:t>
      </w:r>
      <w:proofErr w:type="spellStart"/>
      <w:r w:rsidRPr="00161CC7">
        <w:rPr>
          <w:rFonts w:ascii="Arial" w:hAnsi="Arial" w:cs="Arial"/>
          <w:sz w:val="18"/>
          <w:szCs w:val="18"/>
        </w:rPr>
        <w:t>байланысты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Қазақстан </w:t>
      </w:r>
      <w:proofErr w:type="spellStart"/>
      <w:r w:rsidRPr="00161CC7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Үкіметінің 2009 жылғы 30 қазандағы № 1729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 </w:t>
      </w:r>
      <w:hyperlink r:id="rId8" w:anchor="z1" w:history="1">
        <w:r w:rsidRPr="00161CC7">
          <w:rPr>
            <w:rFonts w:ascii="Arial" w:hAnsi="Arial" w:cs="Arial"/>
            <w:color w:val="0000FF"/>
            <w:sz w:val="18"/>
            <w:u w:val="single"/>
          </w:rPr>
          <w:t>қаулысымен</w:t>
        </w:r>
      </w:hyperlink>
      <w:r w:rsidRPr="00161CC7">
        <w:rPr>
          <w:rFonts w:ascii="Arial" w:hAnsi="Arial" w:cs="Arial"/>
          <w:sz w:val="18"/>
          <w:szCs w:val="18"/>
        </w:rPr>
        <w:t xml:space="preserve"> бекітілген </w:t>
      </w:r>
      <w:proofErr w:type="spellStart"/>
      <w:r w:rsidRPr="00161CC7">
        <w:rPr>
          <w:rFonts w:ascii="Arial" w:hAnsi="Arial" w:cs="Arial"/>
          <w:sz w:val="18"/>
          <w:szCs w:val="18"/>
        </w:rPr>
        <w:t>Тегін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медициналық көмектің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берілген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көлемі</w:t>
      </w:r>
      <w:proofErr w:type="gramStart"/>
      <w:r w:rsidRPr="00161CC7">
        <w:rPr>
          <w:rFonts w:ascii="Arial" w:hAnsi="Arial" w:cs="Arial"/>
          <w:sz w:val="18"/>
          <w:szCs w:val="18"/>
        </w:rPr>
        <w:t>н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 көрсету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дә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ілік </w:t>
      </w:r>
      <w:proofErr w:type="spellStart"/>
      <w:r w:rsidRPr="00161CC7">
        <w:rPr>
          <w:rFonts w:ascii="Arial" w:hAnsi="Arial" w:cs="Arial"/>
          <w:sz w:val="18"/>
          <w:szCs w:val="18"/>
        </w:rPr>
        <w:t>заттарды</w:t>
      </w:r>
      <w:proofErr w:type="spellEnd"/>
      <w:r w:rsidRPr="00161CC7">
        <w:rPr>
          <w:rFonts w:ascii="Arial" w:hAnsi="Arial" w:cs="Arial"/>
          <w:sz w:val="18"/>
          <w:szCs w:val="18"/>
        </w:rPr>
        <w:t>, профилактикалық (иммундық-биологиялық, диагностикалық,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gramStart"/>
      <w:r w:rsidRPr="00161CC7">
        <w:rPr>
          <w:rFonts w:ascii="Arial" w:hAnsi="Arial" w:cs="Arial"/>
          <w:sz w:val="18"/>
          <w:szCs w:val="18"/>
        </w:rPr>
        <w:t xml:space="preserve">дезинфекциялық) </w:t>
      </w:r>
      <w:proofErr w:type="spellStart"/>
      <w:r w:rsidRPr="00161CC7">
        <w:rPr>
          <w:rFonts w:ascii="Arial" w:hAnsi="Arial" w:cs="Arial"/>
          <w:sz w:val="18"/>
          <w:szCs w:val="18"/>
        </w:rPr>
        <w:t>препараттарды</w:t>
      </w:r>
      <w:proofErr w:type="spellEnd"/>
      <w:r w:rsidRPr="00161CC7">
        <w:rPr>
          <w:rFonts w:ascii="Arial" w:hAnsi="Arial" w:cs="Arial"/>
          <w:sz w:val="18"/>
          <w:szCs w:val="18"/>
        </w:rPr>
        <w:t>, медициналық мақсаттағы бұйымдар мен медициналық</w:t>
      </w:r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техниканы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фармацевтикалық қызметтерді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ұйымдастыру және өткізу Ережесінің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hyperlink r:id="rId9" w:anchor="z589" w:history="1">
        <w:r w:rsidRPr="00161CC7">
          <w:rPr>
            <w:rFonts w:ascii="Arial" w:hAnsi="Arial" w:cs="Arial"/>
            <w:color w:val="0000FF"/>
            <w:sz w:val="18"/>
            <w:u w:val="single"/>
          </w:rPr>
          <w:t>204-тармағында</w:t>
        </w:r>
      </w:hyperlink>
      <w:r w:rsidRPr="00161CC7">
        <w:rPr>
          <w:rFonts w:ascii="Arial" w:hAnsi="Arial" w:cs="Arial"/>
          <w:sz w:val="18"/>
          <w:szCs w:val="18"/>
        </w:rPr>
        <w:t> </w:t>
      </w:r>
      <w:proofErr w:type="spellStart"/>
      <w:r w:rsidRPr="00161CC7">
        <w:rPr>
          <w:rFonts w:ascii="Arial" w:hAnsi="Arial" w:cs="Arial"/>
          <w:sz w:val="18"/>
          <w:szCs w:val="18"/>
        </w:rPr>
        <w:t>көзделген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негіздер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ақы төлеуге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талабыңызды, сондай-ақ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өзінің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міндеттерін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орындамағаны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тиіс</w:t>
      </w:r>
      <w:proofErr w:type="gramEnd"/>
      <w:r w:rsidRPr="00161CC7">
        <w:rPr>
          <w:rFonts w:ascii="Arial" w:hAnsi="Arial" w:cs="Arial"/>
          <w:sz w:val="18"/>
          <w:szCs w:val="18"/>
        </w:rPr>
        <w:t>інше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орындамағаны </w:t>
      </w:r>
      <w:proofErr w:type="spellStart"/>
      <w:r w:rsidRPr="00161CC7">
        <w:rPr>
          <w:rFonts w:ascii="Arial" w:hAnsi="Arial" w:cs="Arial"/>
          <w:sz w:val="18"/>
          <w:szCs w:val="18"/>
        </w:rPr>
        <w:t>туралы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растауыңызды алғаннан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</w:t>
      </w:r>
      <w:proofErr w:type="gramEnd"/>
      <w:r w:rsidRPr="00161CC7">
        <w:rPr>
          <w:rFonts w:ascii="Arial" w:hAnsi="Arial" w:cs="Arial"/>
          <w:sz w:val="18"/>
          <w:szCs w:val="18"/>
        </w:rPr>
        <w:t>ізге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сіздің талабыңыз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соманы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төлеуге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санмен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) өзімізге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қайтарылмайтын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аламыз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тендер өтінімі бар </w:t>
      </w:r>
      <w:proofErr w:type="spellStart"/>
      <w:r w:rsidRPr="00161CC7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ашу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күнінен </w:t>
      </w:r>
      <w:proofErr w:type="spellStart"/>
      <w:r w:rsidRPr="00161CC7">
        <w:rPr>
          <w:rFonts w:ascii="Arial" w:hAnsi="Arial" w:cs="Arial"/>
          <w:sz w:val="18"/>
          <w:szCs w:val="18"/>
        </w:rPr>
        <w:t>бастап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күшіне </w:t>
      </w:r>
      <w:proofErr w:type="spellStart"/>
      <w:r w:rsidRPr="00161CC7">
        <w:rPr>
          <w:rFonts w:ascii="Arial" w:hAnsi="Arial" w:cs="Arial"/>
          <w:sz w:val="18"/>
          <w:szCs w:val="18"/>
        </w:rPr>
        <w:t>енеді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пайдаланылатын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қатысуға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тендер өтінімінің соңғы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мерзіміне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дейін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қолданылады </w:t>
      </w:r>
      <w:proofErr w:type="spellStart"/>
      <w:r w:rsidRPr="00161CC7">
        <w:rPr>
          <w:rFonts w:ascii="Arial" w:hAnsi="Arial" w:cs="Arial"/>
          <w:sz w:val="18"/>
          <w:szCs w:val="18"/>
        </w:rPr>
        <w:t>Егер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өтінімінің қолданылу </w:t>
      </w:r>
      <w:proofErr w:type="spellStart"/>
      <w:r w:rsidRPr="00161CC7">
        <w:rPr>
          <w:rFonts w:ascii="Arial" w:hAnsi="Arial" w:cs="Arial"/>
          <w:sz w:val="18"/>
          <w:szCs w:val="18"/>
        </w:rPr>
        <w:t>мерз</w:t>
      </w:r>
      <w:proofErr w:type="gramEnd"/>
      <w:r w:rsidRPr="00161CC7">
        <w:rPr>
          <w:rFonts w:ascii="Arial" w:hAnsi="Arial" w:cs="Arial"/>
          <w:sz w:val="18"/>
          <w:szCs w:val="18"/>
        </w:rPr>
        <w:t>імі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ұзартылса, </w:t>
      </w:r>
      <w:proofErr w:type="spellStart"/>
      <w:r w:rsidRPr="00161CC7">
        <w:rPr>
          <w:rFonts w:ascii="Arial" w:hAnsi="Arial" w:cs="Arial"/>
          <w:sz w:val="18"/>
          <w:szCs w:val="18"/>
        </w:rPr>
        <w:t>онда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осындай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мерзімге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ұзартылады.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берушілердің қолы мен мөр</w:t>
      </w:r>
      <w:proofErr w:type="gramStart"/>
      <w:r w:rsidRPr="00161CC7">
        <w:rPr>
          <w:rFonts w:ascii="Arial" w:hAnsi="Arial" w:cs="Arial"/>
          <w:sz w:val="18"/>
          <w:szCs w:val="18"/>
        </w:rPr>
        <w:t>і К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үні және </w:t>
      </w:r>
      <w:proofErr w:type="spellStart"/>
      <w:r w:rsidRPr="00161CC7">
        <w:rPr>
          <w:rFonts w:ascii="Arial" w:hAnsi="Arial" w:cs="Arial"/>
          <w:sz w:val="18"/>
          <w:szCs w:val="18"/>
        </w:rPr>
        <w:t>мекенжайы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161CC7">
        <w:rPr>
          <w:rFonts w:ascii="Arial" w:hAnsi="Arial" w:cs="Arial"/>
          <w:sz w:val="18"/>
          <w:szCs w:val="18"/>
        </w:rPr>
        <w:t>болса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Default="00161CC7"/>
    <w:sectPr w:rsidR="00161CC7" w:rsidSect="00D135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04"/>
    <w:rsid w:val="000B5D1E"/>
    <w:rsid w:val="000E119F"/>
    <w:rsid w:val="00161CC7"/>
    <w:rsid w:val="00481704"/>
    <w:rsid w:val="0049310B"/>
    <w:rsid w:val="00584C71"/>
    <w:rsid w:val="00886B3B"/>
    <w:rsid w:val="009A5513"/>
    <w:rsid w:val="00BE2015"/>
    <w:rsid w:val="00D1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CC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81704"/>
    <w:rPr>
      <w:color w:val="333399"/>
      <w:u w:val="single"/>
    </w:rPr>
  </w:style>
  <w:style w:type="character" w:customStyle="1" w:styleId="s0">
    <w:name w:val="s0"/>
    <w:basedOn w:val="a0"/>
    <w:rsid w:val="004817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81704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481704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161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1CC7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161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55342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34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line.zakon.kz/Document/?link_id=10055079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kaz/docs/P09000172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B7BF-1647-45FC-9320-A526BFBB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9628</Characters>
  <Application>Microsoft Office Word</Application>
  <DocSecurity>0</DocSecurity>
  <Lines>80</Lines>
  <Paragraphs>22</Paragraphs>
  <ScaleCrop>false</ScaleCrop>
  <Company>Home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2020-03-02T06:00:00Z</dcterms:created>
  <dcterms:modified xsi:type="dcterms:W3CDTF">2020-03-02T06:00:00Z</dcterms:modified>
</cp:coreProperties>
</file>