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0" w:rsidRPr="00015D50" w:rsidRDefault="00610D15" w:rsidP="00015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>
        <w:rPr>
          <w:rStyle w:val="s1"/>
          <w:sz w:val="24"/>
          <w:szCs w:val="24"/>
        </w:rPr>
        <w:t> №</w:t>
      </w:r>
      <w:r w:rsidR="00843515">
        <w:rPr>
          <w:rStyle w:val="s1"/>
          <w:sz w:val="24"/>
          <w:szCs w:val="24"/>
        </w:rPr>
        <w:t>11</w:t>
      </w:r>
      <w:r w:rsidR="00015D50" w:rsidRPr="00015D50">
        <w:rPr>
          <w:rStyle w:val="s1"/>
          <w:sz w:val="24"/>
          <w:szCs w:val="24"/>
        </w:rPr>
        <w:t xml:space="preserve">-20 </w:t>
      </w:r>
      <w:proofErr w:type="spellStart"/>
      <w:r w:rsidR="00015D50" w:rsidRPr="00015D50">
        <w:rPr>
          <w:rFonts w:ascii="Times New Roman" w:hAnsi="Times New Roman" w:cs="Times New Roman"/>
          <w:b/>
          <w:sz w:val="24"/>
          <w:szCs w:val="24"/>
        </w:rPr>
        <w:t>Хабарландыру</w:t>
      </w:r>
      <w:proofErr w:type="spellEnd"/>
    </w:p>
    <w:p w:rsidR="00015D50" w:rsidRPr="00015D50" w:rsidRDefault="00015D50" w:rsidP="00015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015D50">
        <w:rPr>
          <w:rFonts w:ascii="Times New Roman" w:hAnsi="Times New Roman" w:cs="Times New Roman"/>
          <w:b/>
          <w:sz w:val="24"/>
          <w:szCs w:val="24"/>
        </w:rPr>
        <w:t>Медициналық</w:t>
      </w:r>
      <w:proofErr w:type="spellEnd"/>
      <w:r w:rsidRPr="00015D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бұйымдарды </w:t>
      </w:r>
      <w:proofErr w:type="spellStart"/>
      <w:r w:rsidRPr="00015D50">
        <w:rPr>
          <w:rFonts w:ascii="Times New Roman" w:hAnsi="Times New Roman" w:cs="Times New Roman"/>
          <w:b/>
          <w:sz w:val="24"/>
          <w:szCs w:val="24"/>
        </w:rPr>
        <w:t>сатыпалу</w:t>
      </w:r>
      <w:proofErr w:type="spellEnd"/>
    </w:p>
    <w:bookmarkEnd w:id="0"/>
    <w:p w:rsidR="00015D50" w:rsidRDefault="00015D50" w:rsidP="00482F26">
      <w:pPr>
        <w:jc w:val="center"/>
      </w:pPr>
    </w:p>
    <w:p w:rsidR="00015D50" w:rsidRPr="007001FD" w:rsidRDefault="00015D50" w:rsidP="00015D5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1FD">
        <w:rPr>
          <w:rFonts w:ascii="Times New Roman" w:hAnsi="Times New Roman" w:cs="Times New Roman"/>
        </w:rPr>
        <w:t>Шығыс</w:t>
      </w:r>
      <w:r w:rsidR="004278A4">
        <w:rPr>
          <w:rFonts w:ascii="Times New Roman" w:hAnsi="Times New Roman" w:cs="Times New Roman"/>
        </w:rPr>
        <w:t>-</w:t>
      </w:r>
      <w:r w:rsidRPr="007001FD">
        <w:rPr>
          <w:rFonts w:ascii="Times New Roman" w:hAnsi="Times New Roman" w:cs="Times New Roman"/>
        </w:rPr>
        <w:t>Қазақстан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обл</w:t>
      </w:r>
      <w:r w:rsidR="004278A4">
        <w:rPr>
          <w:rFonts w:ascii="Times New Roman" w:hAnsi="Times New Roman" w:cs="Times New Roman"/>
        </w:rPr>
        <w:t>ысы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="004278A4">
        <w:rPr>
          <w:rFonts w:ascii="Times New Roman" w:hAnsi="Times New Roman" w:cs="Times New Roman"/>
        </w:rPr>
        <w:t>Денсаулық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="004278A4">
        <w:rPr>
          <w:rFonts w:ascii="Times New Roman" w:hAnsi="Times New Roman" w:cs="Times New Roman"/>
        </w:rPr>
        <w:t>сақтау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="004278A4">
        <w:rPr>
          <w:rFonts w:ascii="Times New Roman" w:hAnsi="Times New Roman" w:cs="Times New Roman"/>
        </w:rPr>
        <w:t>басқармасының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r w:rsidRPr="007001FD">
        <w:rPr>
          <w:rFonts w:ascii="Times New Roman" w:hAnsi="Times New Roman" w:cs="Times New Roman"/>
        </w:rPr>
        <w:t>"</w:t>
      </w:r>
      <w:proofErr w:type="spellStart"/>
      <w:r w:rsidRPr="007001FD">
        <w:rPr>
          <w:rFonts w:ascii="Times New Roman" w:hAnsi="Times New Roman" w:cs="Times New Roman"/>
        </w:rPr>
        <w:t>Шығыс</w:t>
      </w:r>
      <w:r w:rsidR="004278A4">
        <w:rPr>
          <w:rFonts w:ascii="Times New Roman" w:hAnsi="Times New Roman" w:cs="Times New Roman"/>
        </w:rPr>
        <w:t>-</w:t>
      </w:r>
      <w:r w:rsidRPr="007001FD">
        <w:rPr>
          <w:rFonts w:ascii="Times New Roman" w:hAnsi="Times New Roman" w:cs="Times New Roman"/>
        </w:rPr>
        <w:t>Қазақстан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облы</w:t>
      </w:r>
      <w:r w:rsidR="004278A4">
        <w:rPr>
          <w:rFonts w:ascii="Times New Roman" w:hAnsi="Times New Roman" w:cs="Times New Roman"/>
        </w:rPr>
        <w:t>сының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="004278A4">
        <w:rPr>
          <w:rFonts w:ascii="Times New Roman" w:hAnsi="Times New Roman" w:cs="Times New Roman"/>
        </w:rPr>
        <w:t>патологоанатомиялық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="004278A4">
        <w:rPr>
          <w:rFonts w:ascii="Times New Roman" w:hAnsi="Times New Roman" w:cs="Times New Roman"/>
        </w:rPr>
        <w:t>бюросы</w:t>
      </w:r>
      <w:proofErr w:type="spellEnd"/>
      <w:r w:rsidR="004278A4">
        <w:rPr>
          <w:rFonts w:ascii="Times New Roman" w:hAnsi="Times New Roman" w:cs="Times New Roman"/>
        </w:rPr>
        <w:t xml:space="preserve">" </w:t>
      </w:r>
      <w:proofErr w:type="spellStart"/>
      <w:r w:rsidRPr="007001FD">
        <w:rPr>
          <w:rFonts w:ascii="Times New Roman" w:hAnsi="Times New Roman" w:cs="Times New Roman"/>
        </w:rPr>
        <w:t>шаруашылық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жүргізу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құқығындағы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коммуналдық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мемлекеттік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001FD">
        <w:rPr>
          <w:rFonts w:ascii="Times New Roman" w:hAnsi="Times New Roman" w:cs="Times New Roman"/>
        </w:rPr>
        <w:t>к</w:t>
      </w:r>
      <w:proofErr w:type="gramEnd"/>
      <w:r w:rsidRPr="007001FD">
        <w:rPr>
          <w:rFonts w:ascii="Times New Roman" w:hAnsi="Times New Roman" w:cs="Times New Roman"/>
        </w:rPr>
        <w:t>әсіпорны</w:t>
      </w:r>
      <w:proofErr w:type="spellEnd"/>
      <w:r w:rsidRPr="007001FD">
        <w:rPr>
          <w:rFonts w:ascii="Times New Roman" w:hAnsi="Times New Roman" w:cs="Times New Roman"/>
        </w:rPr>
        <w:t xml:space="preserve">, </w:t>
      </w:r>
      <w:proofErr w:type="spellStart"/>
      <w:r w:rsidRPr="007001FD">
        <w:rPr>
          <w:rFonts w:ascii="Times New Roman" w:hAnsi="Times New Roman" w:cs="Times New Roman"/>
        </w:rPr>
        <w:t>орналасқан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мекенжайы</w:t>
      </w:r>
      <w:proofErr w:type="spellEnd"/>
      <w:r w:rsidRPr="007001FD">
        <w:rPr>
          <w:rFonts w:ascii="Times New Roman" w:hAnsi="Times New Roman" w:cs="Times New Roman"/>
        </w:rPr>
        <w:t xml:space="preserve">: </w:t>
      </w:r>
      <w:proofErr w:type="gramStart"/>
      <w:r w:rsidRPr="007001FD">
        <w:rPr>
          <w:rFonts w:ascii="Times New Roman" w:hAnsi="Times New Roman" w:cs="Times New Roman"/>
        </w:rPr>
        <w:t>Ш</w:t>
      </w:r>
      <w:proofErr w:type="gramEnd"/>
      <w:r w:rsidRPr="007001FD">
        <w:rPr>
          <w:rFonts w:ascii="Times New Roman" w:hAnsi="Times New Roman" w:cs="Times New Roman"/>
        </w:rPr>
        <w:t xml:space="preserve">ҚО, </w:t>
      </w:r>
      <w:proofErr w:type="spellStart"/>
      <w:r w:rsidRPr="007001FD">
        <w:rPr>
          <w:rFonts w:ascii="Times New Roman" w:hAnsi="Times New Roman" w:cs="Times New Roman"/>
        </w:rPr>
        <w:t>Өскемен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қаласы</w:t>
      </w:r>
      <w:proofErr w:type="spellEnd"/>
      <w:r w:rsidRPr="007001FD">
        <w:rPr>
          <w:rFonts w:ascii="Times New Roman" w:hAnsi="Times New Roman" w:cs="Times New Roman"/>
        </w:rPr>
        <w:t xml:space="preserve">, </w:t>
      </w:r>
      <w:proofErr w:type="spellStart"/>
      <w:r w:rsidR="004278A4">
        <w:rPr>
          <w:rFonts w:ascii="Times New Roman" w:hAnsi="Times New Roman" w:cs="Times New Roman"/>
        </w:rPr>
        <w:t>Протозанов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r w:rsidR="004278A4">
        <w:rPr>
          <w:rFonts w:ascii="Times New Roman" w:hAnsi="Times New Roman" w:cs="Times New Roman"/>
        </w:rPr>
        <w:t>көшесі</w:t>
      </w:r>
      <w:proofErr w:type="spellEnd"/>
      <w:r w:rsidR="004278A4">
        <w:rPr>
          <w:rFonts w:ascii="Times New Roman" w:hAnsi="Times New Roman" w:cs="Times New Roman"/>
        </w:rPr>
        <w:t xml:space="preserve"> 7В, </w:t>
      </w:r>
      <w:r w:rsidRPr="007001FD">
        <w:rPr>
          <w:rFonts w:ascii="Times New Roman" w:hAnsi="Times New Roman" w:cs="Times New Roman"/>
        </w:rPr>
        <w:t>"</w:t>
      </w:r>
      <w:r w:rsidRPr="007001FD">
        <w:rPr>
          <w:rFonts w:ascii="Times New Roman" w:hAnsi="Times New Roman" w:cs="Times New Roman"/>
          <w:lang w:val="kk-KZ"/>
        </w:rPr>
        <w:t>М</w:t>
      </w:r>
      <w:proofErr w:type="spellStart"/>
      <w:r w:rsidRPr="007001FD">
        <w:rPr>
          <w:rFonts w:ascii="Times New Roman" w:hAnsi="Times New Roman" w:cs="Times New Roman"/>
        </w:rPr>
        <w:t>едициналық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бұйымдарды </w:t>
      </w:r>
      <w:proofErr w:type="spellStart"/>
      <w:r w:rsidRPr="007001FD">
        <w:rPr>
          <w:rFonts w:ascii="Times New Roman" w:hAnsi="Times New Roman" w:cs="Times New Roman"/>
        </w:rPr>
        <w:t>сатыпалу</w:t>
      </w:r>
      <w:proofErr w:type="spellEnd"/>
      <w:r w:rsidRPr="007001FD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  <w:lang w:val="kk-KZ"/>
        </w:rPr>
        <w:t>б</w:t>
      </w:r>
      <w:r w:rsidRPr="007001FD">
        <w:rPr>
          <w:rFonts w:ascii="Times New Roman" w:hAnsi="Times New Roman" w:cs="Times New Roman"/>
        </w:rPr>
        <w:t>ағаұсыныстарынсұратутәсіліменкелесілоттарбойыншасатыпалуөткізілетінітуралыхабарлайды: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230"/>
        <w:gridCol w:w="1842"/>
        <w:gridCol w:w="2552"/>
        <w:gridCol w:w="1417"/>
        <w:gridCol w:w="1560"/>
      </w:tblGrid>
      <w:tr w:rsidR="00DD49FB" w:rsidRPr="005E769B" w:rsidTr="00230CE3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FB" w:rsidRPr="005E769B" w:rsidRDefault="00DD49FB" w:rsidP="00AE4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FB" w:rsidRPr="005E769B" w:rsidRDefault="00DD49FB" w:rsidP="00AE4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49FB" w:rsidRPr="005E769B" w:rsidRDefault="00DD4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өлш.</w:t>
            </w:r>
            <w:r w:rsidR="00427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бірл</w:t>
            </w:r>
            <w:proofErr w:type="spellEnd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49FB" w:rsidRPr="005E769B" w:rsidRDefault="00DD4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9FB" w:rsidRPr="005E769B" w:rsidRDefault="00DD4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құны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49FB" w:rsidRPr="005E769B" w:rsidRDefault="00DD4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шығындарсомасы (мыңтеңге)</w:t>
            </w:r>
          </w:p>
        </w:tc>
      </w:tr>
    </w:tbl>
    <w:p w:rsidR="00BC58F5" w:rsidRDefault="00BC58F5" w:rsidP="00B3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230"/>
        <w:gridCol w:w="1842"/>
        <w:gridCol w:w="2552"/>
        <w:gridCol w:w="1417"/>
        <w:gridCol w:w="1560"/>
      </w:tblGrid>
      <w:tr w:rsidR="00D52688" w:rsidRPr="003E44CB" w:rsidTr="00604C3B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2688" w:rsidRPr="003E44CB" w:rsidRDefault="00D52688" w:rsidP="003E4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688" w:rsidRPr="003E44CB" w:rsidRDefault="00E4327C" w:rsidP="003E4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Комбинезон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ылғылдын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қорғайтын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әмбебап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неопреонді</w:t>
            </w:r>
            <w:proofErr w:type="spellEnd"/>
            <w:proofErr w:type="gram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Жобаланған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: PBAI-IV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патогенділігі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топтарымен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Өңдеу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циклдарының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саны: - 50;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Қаптамадағы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өнімнің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жарамдылық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: -10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Тұлпар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түзу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Тірек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жақа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Ілгіш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мойын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тігісінде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Жабылу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: -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байламы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бөліктен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тұратын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сыдырма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Клапанмен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сүзгі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модулі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артқы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мойынтіректе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Жең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ұзын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раглан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Манжеттер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тоқылған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Саусақ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ұстағыш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жеңнің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төменгі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жағындағы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түймеде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Реттеу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серпімді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жолақпен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қы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бел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сызығы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бойымен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белімен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фастекс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белдікпен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Ілмектер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: бел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бойымен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Аяқ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киімді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бекітуге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түймелер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Шалбардың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төменгі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жағы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серпімді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белдеуі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бар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әне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тігілген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фишкалар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Өлшемі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52-54 биіктігі-176см 2 дана, 56-58 биіктігі-182см 2 дана, 60-62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биіктігі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182см 2 дана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2688" w:rsidRPr="003E44CB" w:rsidRDefault="00D52688" w:rsidP="003E4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2688" w:rsidRPr="003E44CB" w:rsidRDefault="00E4327C" w:rsidP="003E4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2688" w:rsidRPr="003E44CB" w:rsidRDefault="00E4327C" w:rsidP="003E4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130 000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2688" w:rsidRPr="003E44CB" w:rsidRDefault="00E4327C" w:rsidP="003E4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780 000</w:t>
            </w:r>
          </w:p>
        </w:tc>
      </w:tr>
      <w:tr w:rsidR="00D52688" w:rsidRPr="003E44CB" w:rsidTr="00B23A09">
        <w:trPr>
          <w:trHeight w:val="8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2688" w:rsidRDefault="00843515" w:rsidP="003E4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23A09" w:rsidRPr="003E44CB" w:rsidRDefault="00B23A09" w:rsidP="003E4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688" w:rsidRPr="003E44CB" w:rsidRDefault="003E44CB" w:rsidP="003E4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Сорғышпен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аяқ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киім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серпімді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белдеуі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жеңдер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түбімен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серпімді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белдеуі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бар,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құлыппен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ламинатталған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25, 200 </w:t>
            </w:r>
            <w:proofErr w:type="gram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gram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44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100 дана -50 өлшемді. 100 дана - 56 өлшем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2688" w:rsidRPr="003E44CB" w:rsidRDefault="00E4327C" w:rsidP="003E4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2688" w:rsidRPr="003E44CB" w:rsidRDefault="003E44CB" w:rsidP="003E4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2688" w:rsidRPr="003E44CB" w:rsidRDefault="003E44CB" w:rsidP="003E4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2688" w:rsidRDefault="003E44CB" w:rsidP="003E4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1 120</w:t>
            </w:r>
            <w:r w:rsidR="00B23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  <w:p w:rsidR="00B23A09" w:rsidRPr="003E44CB" w:rsidRDefault="00B23A09" w:rsidP="003E4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3A09" w:rsidRPr="003E44CB" w:rsidTr="00B23A09">
        <w:trPr>
          <w:trHeight w:val="5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A09" w:rsidRPr="003E44CB" w:rsidRDefault="00843515" w:rsidP="003E4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A09" w:rsidRPr="00B23A09" w:rsidRDefault="00B23A09" w:rsidP="00B23A0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23A0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Полиэтиленнің қалыңдығы 0,03 мкл. Бір реттік. Көлемі: 40х20 см, 2 г, 100 дана / 20 орам. келісілген мөлшерде.</w:t>
            </w:r>
          </w:p>
          <w:p w:rsidR="00B23A09" w:rsidRPr="003E44CB" w:rsidRDefault="00B23A09" w:rsidP="003E4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3A09" w:rsidRPr="00915FA6" w:rsidRDefault="00B23A09" w:rsidP="00B23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FA6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3A09" w:rsidRPr="00915FA6" w:rsidRDefault="00B23A09" w:rsidP="00301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FA6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A09" w:rsidRPr="00915FA6" w:rsidRDefault="00B23A09" w:rsidP="00301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FA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3A09" w:rsidRPr="00915FA6" w:rsidRDefault="00B23A09" w:rsidP="00B23A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162 000</w:t>
            </w:r>
          </w:p>
        </w:tc>
      </w:tr>
    </w:tbl>
    <w:p w:rsidR="00D52688" w:rsidRDefault="00D52688" w:rsidP="00B3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D50" w:rsidRPr="003D5A3D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0621">
        <w:rPr>
          <w:rFonts w:ascii="Times New Roman" w:hAnsi="Times New Roman" w:cs="Times New Roman"/>
          <w:lang w:val="kk-KZ"/>
        </w:rPr>
        <w:lastRenderedPageBreak/>
        <w:t xml:space="preserve">Жеткізудің талап етілетін мерзімі: тауарларды жеткізуді Тапсырыс берушінің өтінімі бойынша Тапсырыс берушіден өтінімді алған сәттен бастап 15 күнтізбелік күннен кешіктірмей жүргізу. </w:t>
      </w:r>
      <w:r w:rsidRPr="003D5A3D">
        <w:rPr>
          <w:rFonts w:ascii="Times New Roman" w:hAnsi="Times New Roman" w:cs="Times New Roman"/>
          <w:lang w:val="kk-KZ"/>
        </w:rPr>
        <w:t>Өтінім өнім берушіге электрондық пошта, факс немесе пошта арқылы жіберілуі мүмкін (Тапсырыс берушінің таңдауы бойынша</w:t>
      </w:r>
      <w:r w:rsidRPr="003D5A3D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  <w:r w:rsidRPr="003D5A3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015D50" w:rsidRPr="003D5A3D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5A3D">
        <w:rPr>
          <w:rFonts w:ascii="Times New Roman" w:hAnsi="Times New Roman" w:cs="Times New Roman"/>
          <w:lang w:val="kk-KZ"/>
        </w:rPr>
        <w:t>Жеткізу орны: Өскемен қаласы, Абай даңғылы, 18/5</w:t>
      </w:r>
      <w:r w:rsidRPr="003D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</w:p>
    <w:p w:rsidR="00015D50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</w:rPr>
      </w:pPr>
      <w:proofErr w:type="gramStart"/>
      <w:r w:rsidRPr="00CF20AD">
        <w:rPr>
          <w:rFonts w:ascii="Times New Roman" w:hAnsi="Times New Roman" w:cs="Times New Roman"/>
        </w:rPr>
        <w:t>Ба</w:t>
      </w:r>
      <w:proofErr w:type="gramEnd"/>
      <w:r w:rsidRPr="00CF20AD">
        <w:rPr>
          <w:rFonts w:ascii="Times New Roman" w:hAnsi="Times New Roman" w:cs="Times New Roman"/>
        </w:rPr>
        <w:t>ғаұсыныстары</w:t>
      </w:r>
      <w:r>
        <w:rPr>
          <w:rFonts w:ascii="Times New Roman" w:hAnsi="Times New Roman" w:cs="Times New Roman"/>
          <w:lang w:val="kk-KZ"/>
        </w:rPr>
        <w:t>н беру</w:t>
      </w:r>
      <w:r w:rsidRPr="00CF20AD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  <w:lang w:val="kk-KZ"/>
        </w:rPr>
        <w:t>20</w:t>
      </w:r>
      <w:r w:rsidRPr="00CF20AD">
        <w:rPr>
          <w:rFonts w:ascii="Times New Roman" w:hAnsi="Times New Roman" w:cs="Times New Roman"/>
        </w:rPr>
        <w:t xml:space="preserve"> ж. "</w:t>
      </w:r>
      <w:r w:rsidR="00843515">
        <w:rPr>
          <w:rFonts w:ascii="Times New Roman" w:hAnsi="Times New Roman" w:cs="Times New Roman"/>
          <w:lang w:val="kk-KZ"/>
        </w:rPr>
        <w:t>11</w:t>
      </w:r>
      <w:proofErr w:type="spellStart"/>
      <w:r w:rsidR="00843515">
        <w:rPr>
          <w:rFonts w:ascii="Times New Roman" w:hAnsi="Times New Roman" w:cs="Times New Roman"/>
        </w:rPr>
        <w:t>тамыз</w:t>
      </w:r>
      <w:proofErr w:type="spellEnd"/>
      <w:r w:rsidR="00843515">
        <w:rPr>
          <w:rFonts w:ascii="Times New Roman" w:hAnsi="Times New Roman" w:cs="Times New Roman"/>
        </w:rPr>
        <w:t xml:space="preserve"> </w:t>
      </w:r>
      <w:r w:rsidR="005E769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сағ</w:t>
      </w:r>
      <w:proofErr w:type="spellEnd"/>
      <w:r>
        <w:rPr>
          <w:rFonts w:ascii="Times New Roman" w:hAnsi="Times New Roman" w:cs="Times New Roman"/>
          <w:lang w:val="kk-KZ"/>
        </w:rPr>
        <w:t>.</w:t>
      </w:r>
      <w:r w:rsidR="005E769B">
        <w:rPr>
          <w:rFonts w:ascii="Times New Roman" w:hAnsi="Times New Roman" w:cs="Times New Roman"/>
          <w:lang w:val="kk-KZ"/>
        </w:rPr>
        <w:t xml:space="preserve"> </w:t>
      </w:r>
      <w:r w:rsidR="00843515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  <w:lang w:val="kk-KZ"/>
        </w:rPr>
        <w:t>.</w:t>
      </w:r>
      <w:r w:rsidR="00843515">
        <w:rPr>
          <w:rFonts w:ascii="Times New Roman" w:hAnsi="Times New Roman" w:cs="Times New Roman"/>
        </w:rPr>
        <w:t>3</w:t>
      </w:r>
      <w:r w:rsidRPr="00CF20AD">
        <w:rPr>
          <w:rFonts w:ascii="Times New Roman" w:hAnsi="Times New Roman" w:cs="Times New Roman"/>
        </w:rPr>
        <w:t xml:space="preserve">0-ден </w:t>
      </w:r>
      <w:proofErr w:type="spellStart"/>
      <w:r w:rsidRPr="00CF20AD">
        <w:rPr>
          <w:rFonts w:ascii="Times New Roman" w:hAnsi="Times New Roman" w:cs="Times New Roman"/>
        </w:rPr>
        <w:t>басталады</w:t>
      </w:r>
      <w:proofErr w:type="spellEnd"/>
      <w:r w:rsidRPr="00CF20AD">
        <w:rPr>
          <w:rFonts w:ascii="Times New Roman" w:hAnsi="Times New Roman" w:cs="Times New Roman"/>
        </w:rPr>
        <w:t xml:space="preserve">. </w:t>
      </w:r>
    </w:p>
    <w:p w:rsidR="00015D50" w:rsidRPr="00CF20AD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20AD">
        <w:rPr>
          <w:rFonts w:ascii="Times New Roman" w:hAnsi="Times New Roman" w:cs="Times New Roman"/>
        </w:rPr>
        <w:t>Ба</w:t>
      </w:r>
      <w:proofErr w:type="gramEnd"/>
      <w:r w:rsidRPr="00CF20AD">
        <w:rPr>
          <w:rFonts w:ascii="Times New Roman" w:hAnsi="Times New Roman" w:cs="Times New Roman"/>
        </w:rPr>
        <w:t>ғаұсыны</w:t>
      </w:r>
      <w:r>
        <w:rPr>
          <w:rFonts w:ascii="Times New Roman" w:hAnsi="Times New Roman" w:cs="Times New Roman"/>
        </w:rPr>
        <w:t>старынберудіңсоңғымерзімі 20</w:t>
      </w:r>
      <w:r>
        <w:rPr>
          <w:rFonts w:ascii="Times New Roman" w:hAnsi="Times New Roman" w:cs="Times New Roman"/>
          <w:lang w:val="kk-KZ"/>
        </w:rPr>
        <w:t>20</w:t>
      </w:r>
      <w:r>
        <w:rPr>
          <w:rFonts w:ascii="Times New Roman" w:hAnsi="Times New Roman" w:cs="Times New Roman"/>
        </w:rPr>
        <w:t xml:space="preserve"> ж."</w:t>
      </w:r>
      <w:r w:rsidR="00843515">
        <w:rPr>
          <w:rFonts w:ascii="Times New Roman" w:hAnsi="Times New Roman" w:cs="Times New Roman"/>
        </w:rPr>
        <w:t>18</w:t>
      </w:r>
      <w:r w:rsidRPr="00CF20AD">
        <w:rPr>
          <w:rFonts w:ascii="Times New Roman" w:hAnsi="Times New Roman" w:cs="Times New Roman"/>
        </w:rPr>
        <w:t xml:space="preserve">" </w:t>
      </w:r>
      <w:proofErr w:type="spellStart"/>
      <w:r w:rsidR="00436035">
        <w:rPr>
          <w:rFonts w:ascii="Times New Roman" w:hAnsi="Times New Roman" w:cs="Times New Roman"/>
        </w:rPr>
        <w:t>тамыз</w:t>
      </w:r>
      <w:proofErr w:type="spellEnd"/>
      <w:r w:rsidR="005E769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сағ</w:t>
      </w:r>
      <w:proofErr w:type="spellEnd"/>
      <w:r>
        <w:rPr>
          <w:rFonts w:ascii="Times New Roman" w:hAnsi="Times New Roman" w:cs="Times New Roman"/>
          <w:lang w:val="kk-KZ"/>
        </w:rPr>
        <w:t>.</w:t>
      </w:r>
      <w:r w:rsidR="00843515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  <w:lang w:val="kk-KZ"/>
        </w:rPr>
        <w:t>.</w:t>
      </w:r>
      <w:r w:rsidR="00843515">
        <w:rPr>
          <w:rFonts w:ascii="Times New Roman" w:hAnsi="Times New Roman" w:cs="Times New Roman"/>
        </w:rPr>
        <w:t>3</w:t>
      </w:r>
      <w:r w:rsidRPr="00CF20AD">
        <w:rPr>
          <w:rFonts w:ascii="Times New Roman" w:hAnsi="Times New Roman" w:cs="Times New Roman"/>
        </w:rPr>
        <w:t xml:space="preserve">0 - </w:t>
      </w:r>
      <w:proofErr w:type="spellStart"/>
      <w:r w:rsidRPr="00CF20AD">
        <w:rPr>
          <w:rFonts w:ascii="Times New Roman" w:hAnsi="Times New Roman" w:cs="Times New Roman"/>
        </w:rPr>
        <w:t>гедейін</w:t>
      </w:r>
      <w:proofErr w:type="spellEnd"/>
      <w:r w:rsidRPr="00CF20AD">
        <w:rPr>
          <w:rFonts w:ascii="Times New Roman" w:hAnsi="Times New Roman" w:cs="Times New Roman"/>
        </w:rPr>
        <w:t>.</w:t>
      </w:r>
    </w:p>
    <w:p w:rsidR="00015D50" w:rsidRPr="00CF20AD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kk-KZ"/>
        </w:rPr>
      </w:pPr>
      <w:proofErr w:type="spellStart"/>
      <w:proofErr w:type="gramStart"/>
      <w:r w:rsidRPr="00CF20AD">
        <w:rPr>
          <w:rFonts w:ascii="Times New Roman" w:hAnsi="Times New Roman" w:cs="Times New Roman"/>
        </w:rPr>
        <w:t>Ба</w:t>
      </w:r>
      <w:proofErr w:type="gramEnd"/>
      <w:r w:rsidRPr="00CF20AD">
        <w:rPr>
          <w:rFonts w:ascii="Times New Roman" w:hAnsi="Times New Roman" w:cs="Times New Roman"/>
        </w:rPr>
        <w:t>ғаұсыныстарысалынғанконверттер</w:t>
      </w:r>
      <w:proofErr w:type="spellEnd"/>
      <w:r w:rsidRPr="00CF20AD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  <w:lang w:val="kk-KZ"/>
        </w:rPr>
        <w:t>20</w:t>
      </w:r>
      <w:r w:rsidR="005E769B">
        <w:rPr>
          <w:rFonts w:ascii="Times New Roman" w:hAnsi="Times New Roman" w:cs="Times New Roman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</w:rPr>
        <w:t>жылғы</w:t>
      </w:r>
      <w:proofErr w:type="spellEnd"/>
      <w:r>
        <w:rPr>
          <w:rFonts w:ascii="Times New Roman" w:hAnsi="Times New Roman" w:cs="Times New Roman"/>
        </w:rPr>
        <w:t xml:space="preserve"> "</w:t>
      </w:r>
      <w:r w:rsidR="00843515">
        <w:rPr>
          <w:rFonts w:ascii="Times New Roman" w:hAnsi="Times New Roman" w:cs="Times New Roman"/>
          <w:lang w:val="kk-KZ"/>
        </w:rPr>
        <w:t>18</w:t>
      </w:r>
      <w:r w:rsidRPr="00CF20AD">
        <w:rPr>
          <w:rFonts w:ascii="Times New Roman" w:hAnsi="Times New Roman" w:cs="Times New Roman"/>
        </w:rPr>
        <w:t xml:space="preserve">" </w:t>
      </w:r>
      <w:proofErr w:type="spellStart"/>
      <w:r w:rsidR="00436035">
        <w:rPr>
          <w:rFonts w:ascii="Times New Roman" w:hAnsi="Times New Roman" w:cs="Times New Roman"/>
        </w:rPr>
        <w:t>тамыз</w:t>
      </w:r>
      <w:proofErr w:type="spellEnd"/>
      <w:r w:rsidR="005E769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сағ</w:t>
      </w:r>
      <w:proofErr w:type="spellEnd"/>
      <w:r>
        <w:rPr>
          <w:rFonts w:ascii="Times New Roman" w:hAnsi="Times New Roman" w:cs="Times New Roman"/>
          <w:lang w:val="kk-KZ"/>
        </w:rPr>
        <w:t>.</w:t>
      </w:r>
      <w:r w:rsidR="00843515">
        <w:rPr>
          <w:rFonts w:ascii="Times New Roman" w:hAnsi="Times New Roman" w:cs="Times New Roman"/>
        </w:rPr>
        <w:t>16</w:t>
      </w:r>
      <w:r w:rsidRPr="00CF20AD">
        <w:rPr>
          <w:rFonts w:ascii="Times New Roman" w:hAnsi="Times New Roman" w:cs="Times New Roman"/>
        </w:rPr>
        <w:t>.</w:t>
      </w:r>
      <w:r w:rsidR="00843515">
        <w:rPr>
          <w:rFonts w:ascii="Times New Roman" w:hAnsi="Times New Roman" w:cs="Times New Roman"/>
        </w:rPr>
        <w:t>0</w:t>
      </w:r>
      <w:r w:rsidRPr="00CF20AD">
        <w:rPr>
          <w:rFonts w:ascii="Times New Roman" w:hAnsi="Times New Roman" w:cs="Times New Roman"/>
        </w:rPr>
        <w:t xml:space="preserve">0-да </w:t>
      </w:r>
      <w:proofErr w:type="spellStart"/>
      <w:r w:rsidRPr="00CF20AD">
        <w:rPr>
          <w:rFonts w:ascii="Times New Roman" w:hAnsi="Times New Roman" w:cs="Times New Roman"/>
        </w:rPr>
        <w:t>мына</w:t>
      </w:r>
      <w:proofErr w:type="spellEnd"/>
      <w:r w:rsidR="005E769B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мекенжай</w:t>
      </w:r>
      <w:proofErr w:type="spellEnd"/>
      <w:r w:rsidR="005E769B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бойынша</w:t>
      </w:r>
      <w:proofErr w:type="spellEnd"/>
      <w:r w:rsidR="00843515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ашылады</w:t>
      </w:r>
      <w:proofErr w:type="spellEnd"/>
      <w:r w:rsidRPr="00CF20AD">
        <w:rPr>
          <w:rFonts w:ascii="Times New Roman" w:hAnsi="Times New Roman" w:cs="Times New Roman"/>
        </w:rPr>
        <w:t xml:space="preserve">: </w:t>
      </w:r>
      <w:proofErr w:type="spellStart"/>
      <w:r w:rsidRPr="00CF20AD">
        <w:rPr>
          <w:rFonts w:ascii="Times New Roman" w:hAnsi="Times New Roman" w:cs="Times New Roman"/>
        </w:rPr>
        <w:t>Өскемен</w:t>
      </w:r>
      <w:proofErr w:type="spellEnd"/>
      <w:r w:rsidR="00843515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қаласы</w:t>
      </w:r>
      <w:proofErr w:type="spellEnd"/>
      <w:r w:rsidRPr="00CF20AD">
        <w:rPr>
          <w:rFonts w:ascii="Times New Roman" w:hAnsi="Times New Roman" w:cs="Times New Roman"/>
        </w:rPr>
        <w:t xml:space="preserve">, </w:t>
      </w:r>
      <w:proofErr w:type="spellStart"/>
      <w:r w:rsidRPr="00CF20AD">
        <w:rPr>
          <w:rFonts w:ascii="Times New Roman" w:hAnsi="Times New Roman" w:cs="Times New Roman"/>
        </w:rPr>
        <w:t>Протозанов</w:t>
      </w:r>
      <w:proofErr w:type="spellEnd"/>
      <w:r w:rsidR="00843515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көшесі</w:t>
      </w:r>
      <w:proofErr w:type="spellEnd"/>
      <w:r w:rsidRPr="00CF20AD">
        <w:rPr>
          <w:rFonts w:ascii="Times New Roman" w:hAnsi="Times New Roman" w:cs="Times New Roman"/>
        </w:rPr>
        <w:t>, 7В. Директор</w:t>
      </w:r>
      <w:r w:rsidRPr="00CF20AD">
        <w:rPr>
          <w:rFonts w:ascii="Times New Roman" w:hAnsi="Times New Roman" w:cs="Times New Roman"/>
          <w:lang w:val="kk-KZ"/>
        </w:rPr>
        <w:t xml:space="preserve"> кабинетінде</w:t>
      </w:r>
    </w:p>
    <w:p w:rsidR="00015D50" w:rsidRPr="00436035" w:rsidRDefault="00015D50" w:rsidP="0043603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kk-KZ"/>
        </w:rPr>
      </w:pPr>
      <w:proofErr w:type="spellStart"/>
      <w:r w:rsidRPr="00CF20AD">
        <w:rPr>
          <w:rFonts w:ascii="Times New Roman" w:hAnsi="Times New Roman" w:cs="Times New Roman"/>
        </w:rPr>
        <w:t>Қ</w:t>
      </w:r>
      <w:proofErr w:type="gramStart"/>
      <w:r w:rsidRPr="00CF20AD">
        <w:rPr>
          <w:rFonts w:ascii="Times New Roman" w:hAnsi="Times New Roman" w:cs="Times New Roman"/>
        </w:rPr>
        <w:t>осымша</w:t>
      </w:r>
      <w:proofErr w:type="spellEnd"/>
      <w:proofErr w:type="gramEnd"/>
      <w:r w:rsidR="00843515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ақпарат</w:t>
      </w:r>
      <w:proofErr w:type="spellEnd"/>
      <w:r w:rsidRPr="00CF20AD">
        <w:rPr>
          <w:rFonts w:ascii="Times New Roman" w:hAnsi="Times New Roman" w:cs="Times New Roman"/>
        </w:rPr>
        <w:t xml:space="preserve"> пен </w:t>
      </w:r>
      <w:proofErr w:type="spellStart"/>
      <w:r w:rsidRPr="00CF20AD">
        <w:rPr>
          <w:rFonts w:ascii="Times New Roman" w:hAnsi="Times New Roman" w:cs="Times New Roman"/>
        </w:rPr>
        <w:t>анықтаманы</w:t>
      </w:r>
      <w:proofErr w:type="spellEnd"/>
      <w:r w:rsidRPr="00CF20AD">
        <w:rPr>
          <w:rFonts w:ascii="Times New Roman" w:hAnsi="Times New Roman" w:cs="Times New Roman"/>
        </w:rPr>
        <w:t xml:space="preserve"> 8(7232)208-628 телефоны </w:t>
      </w:r>
      <w:proofErr w:type="spellStart"/>
      <w:r w:rsidRPr="00CF20AD">
        <w:rPr>
          <w:rFonts w:ascii="Times New Roman" w:hAnsi="Times New Roman" w:cs="Times New Roman"/>
        </w:rPr>
        <w:t>бойынша</w:t>
      </w:r>
      <w:proofErr w:type="spellEnd"/>
      <w:r w:rsidR="00843515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алуға</w:t>
      </w:r>
      <w:proofErr w:type="spellEnd"/>
      <w:r w:rsidR="00843515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болады</w:t>
      </w:r>
      <w:proofErr w:type="spellEnd"/>
      <w:r w:rsidRPr="00CF20AD">
        <w:rPr>
          <w:rFonts w:ascii="Times New Roman" w:hAnsi="Times New Roman" w:cs="Times New Roman"/>
        </w:rPr>
        <w:t>.</w:t>
      </w:r>
    </w:p>
    <w:p w:rsidR="00104405" w:rsidRPr="00436035" w:rsidRDefault="00015D50" w:rsidP="0043603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2114">
        <w:rPr>
          <w:rFonts w:ascii="Times New Roman" w:hAnsi="Times New Roman" w:cs="Times New Roman"/>
          <w:sz w:val="28"/>
          <w:szCs w:val="28"/>
          <w:lang w:val="kk-KZ"/>
        </w:rPr>
        <w:t>ТАПСЫРЫС БЕРУШІГЕ ТАУАРДЫҢ ҮЛГІЛЕРІН АЛДЫН АЛА БЕРЕ ОТЫРЫП!</w:t>
      </w:r>
    </w:p>
    <w:sectPr w:rsidR="00104405" w:rsidRPr="00436035" w:rsidSect="00BA2D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2D37"/>
    <w:multiLevelType w:val="multilevel"/>
    <w:tmpl w:val="5B123A9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8F25B62"/>
    <w:multiLevelType w:val="hybridMultilevel"/>
    <w:tmpl w:val="650AA758"/>
    <w:lvl w:ilvl="0" w:tplc="367486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57E59"/>
    <w:multiLevelType w:val="multilevel"/>
    <w:tmpl w:val="C5E6B24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D2"/>
    <w:rsid w:val="00015D50"/>
    <w:rsid w:val="00045D0D"/>
    <w:rsid w:val="000D5557"/>
    <w:rsid w:val="00104405"/>
    <w:rsid w:val="0010769D"/>
    <w:rsid w:val="00114673"/>
    <w:rsid w:val="001C56F2"/>
    <w:rsid w:val="002001A7"/>
    <w:rsid w:val="00217090"/>
    <w:rsid w:val="002B3CAD"/>
    <w:rsid w:val="002D330B"/>
    <w:rsid w:val="003473C8"/>
    <w:rsid w:val="00352A9F"/>
    <w:rsid w:val="00373658"/>
    <w:rsid w:val="00377D50"/>
    <w:rsid w:val="003916C9"/>
    <w:rsid w:val="003A24E1"/>
    <w:rsid w:val="003B68A9"/>
    <w:rsid w:val="003E44CB"/>
    <w:rsid w:val="003E5C57"/>
    <w:rsid w:val="004278A4"/>
    <w:rsid w:val="00436035"/>
    <w:rsid w:val="00436375"/>
    <w:rsid w:val="004B1A6B"/>
    <w:rsid w:val="005215AC"/>
    <w:rsid w:val="00532840"/>
    <w:rsid w:val="0056732F"/>
    <w:rsid w:val="005B24D2"/>
    <w:rsid w:val="005E769B"/>
    <w:rsid w:val="00604B0B"/>
    <w:rsid w:val="00610127"/>
    <w:rsid w:val="00610D15"/>
    <w:rsid w:val="00612CBF"/>
    <w:rsid w:val="00661FDA"/>
    <w:rsid w:val="006B5130"/>
    <w:rsid w:val="00722CC0"/>
    <w:rsid w:val="00786FE2"/>
    <w:rsid w:val="007A7A61"/>
    <w:rsid w:val="007C14AE"/>
    <w:rsid w:val="00821592"/>
    <w:rsid w:val="00824D1B"/>
    <w:rsid w:val="00843515"/>
    <w:rsid w:val="0086548A"/>
    <w:rsid w:val="008674E9"/>
    <w:rsid w:val="008F2216"/>
    <w:rsid w:val="009304D2"/>
    <w:rsid w:val="00A42A6F"/>
    <w:rsid w:val="00A63A51"/>
    <w:rsid w:val="00AC67E9"/>
    <w:rsid w:val="00AE5A16"/>
    <w:rsid w:val="00AE7C4E"/>
    <w:rsid w:val="00B23A09"/>
    <w:rsid w:val="00B333F8"/>
    <w:rsid w:val="00B355BE"/>
    <w:rsid w:val="00BA2D7D"/>
    <w:rsid w:val="00BC58F5"/>
    <w:rsid w:val="00C6787D"/>
    <w:rsid w:val="00C82340"/>
    <w:rsid w:val="00D157B3"/>
    <w:rsid w:val="00D52688"/>
    <w:rsid w:val="00DD49FB"/>
    <w:rsid w:val="00E4327C"/>
    <w:rsid w:val="00E45EE9"/>
    <w:rsid w:val="00E553B3"/>
    <w:rsid w:val="00EC1BC6"/>
    <w:rsid w:val="00EE0164"/>
    <w:rsid w:val="00F20879"/>
    <w:rsid w:val="00F41650"/>
    <w:rsid w:val="00F577FA"/>
    <w:rsid w:val="00F61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2">
    <w:name w:val="Основной текст (2)"/>
    <w:basedOn w:val="a0"/>
    <w:rsid w:val="00BA2D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0">
    <w:name w:val="Основной текст (2)_"/>
    <w:basedOn w:val="a0"/>
    <w:locked/>
    <w:rsid w:val="00BA2D7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 + Малые прописные"/>
    <w:basedOn w:val="a0"/>
    <w:rsid w:val="00352A9F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 w:eastAsia="en-US" w:bidi="en-US"/>
    </w:rPr>
  </w:style>
  <w:style w:type="paragraph" w:styleId="a3">
    <w:name w:val="List Paragraph"/>
    <w:basedOn w:val="a"/>
    <w:uiPriority w:val="34"/>
    <w:qFormat/>
    <w:rsid w:val="00015D50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4">
    <w:name w:val="Normal (Web)"/>
    <w:basedOn w:val="a"/>
    <w:uiPriority w:val="99"/>
    <w:unhideWhenUsed/>
    <w:rsid w:val="00D5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52688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C1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4A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2">
    <w:name w:val="Основной текст (2)"/>
    <w:basedOn w:val="a0"/>
    <w:rsid w:val="00BA2D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0">
    <w:name w:val="Основной текст (2)_"/>
    <w:basedOn w:val="a0"/>
    <w:locked/>
    <w:rsid w:val="00BA2D7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 + Малые прописные"/>
    <w:basedOn w:val="a0"/>
    <w:rsid w:val="00352A9F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 w:eastAsia="en-US" w:bidi="en-US"/>
    </w:rPr>
  </w:style>
  <w:style w:type="paragraph" w:styleId="a3">
    <w:name w:val="List Paragraph"/>
    <w:basedOn w:val="a"/>
    <w:uiPriority w:val="34"/>
    <w:qFormat/>
    <w:rsid w:val="00015D50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4">
    <w:name w:val="Normal (Web)"/>
    <w:basedOn w:val="a"/>
    <w:uiPriority w:val="99"/>
    <w:unhideWhenUsed/>
    <w:rsid w:val="00D5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52688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C1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4A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Романов</cp:lastModifiedBy>
  <cp:revision>2</cp:revision>
  <cp:lastPrinted>2019-04-22T03:02:00Z</cp:lastPrinted>
  <dcterms:created xsi:type="dcterms:W3CDTF">2020-08-11T09:23:00Z</dcterms:created>
  <dcterms:modified xsi:type="dcterms:W3CDTF">2020-08-11T09:23:00Z</dcterms:modified>
</cp:coreProperties>
</file>