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</w:t>
      </w:r>
      <w:r w:rsidR="00EF63F3">
        <w:rPr>
          <w:rStyle w:val="s1"/>
          <w:sz w:val="22"/>
          <w:szCs w:val="22"/>
        </w:rPr>
        <w:t>01-21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797"/>
        <w:gridCol w:w="1275"/>
        <w:gridCol w:w="1418"/>
        <w:gridCol w:w="1276"/>
        <w:gridCol w:w="2268"/>
      </w:tblGrid>
      <w:tr w:rsidR="009304D2" w:rsidRPr="00B938D2" w:rsidTr="00EF63F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B938D2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B938D2" w:rsidRDefault="003E5C57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B938D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938D2" w:rsidRDefault="009304D2" w:rsidP="00B93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B93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8D2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F63F3" w:rsidRPr="00B938D2" w:rsidTr="00EF63F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EF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Формалин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буфер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изацией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комплектации автоматический вакуумный процессор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HISTO PRO, 1 канистр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х 10 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канистр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43 900</w:t>
            </w:r>
          </w:p>
        </w:tc>
      </w:tr>
      <w:tr w:rsidR="00EF63F3" w:rsidRPr="00B938D2" w:rsidTr="00EF63F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EF6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Ксилен</w:t>
            </w:r>
            <w:proofErr w:type="spellEnd"/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заменители 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ксилен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комплектации автоматический вакуумный процессор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HISTO PRO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4х5 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160 520</w:t>
            </w:r>
          </w:p>
        </w:tc>
      </w:tr>
      <w:tr w:rsidR="00EF63F3" w:rsidRPr="00B938D2" w:rsidTr="00EF63F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D17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Парафин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комплектации автоматический вакуумный процессор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HISTO PRO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16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WAX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proofErr w:type="gramEnd"/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56-58 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>, 6х2 кг.</w:t>
            </w:r>
          </w:p>
          <w:p w:rsidR="00EF63F3" w:rsidRPr="005161D4" w:rsidRDefault="00EF63F3" w:rsidP="00D1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601 920</w:t>
            </w:r>
          </w:p>
        </w:tc>
      </w:tr>
      <w:tr w:rsidR="00EF63F3" w:rsidRPr="00B938D2" w:rsidTr="00EF63F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F3" w:rsidRPr="00815AC6" w:rsidRDefault="00EF63F3" w:rsidP="00EF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Кассеты гистологические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комплектации автоматический вакуумный процессор</w:t>
            </w:r>
            <w:r w:rsidRPr="005161D4">
              <w:rPr>
                <w:rFonts w:ascii="Times New Roman" w:hAnsi="Times New Roman" w:cs="Times New Roman"/>
                <w:sz w:val="24"/>
                <w:szCs w:val="24"/>
              </w:rPr>
              <w:t xml:space="preserve"> HISTO PRO</w:t>
            </w:r>
            <w:r w:rsidRPr="00516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1000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 в упаковке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3F3" w:rsidRPr="005161D4" w:rsidRDefault="00EF63F3" w:rsidP="00D17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203 440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F6CE9">
        <w:rPr>
          <w:rFonts w:ascii="Times New Roman" w:hAnsi="Times New Roman" w:cs="Times New Roman"/>
          <w:sz w:val="24"/>
          <w:szCs w:val="24"/>
        </w:rPr>
        <w:t>1</w:t>
      </w:r>
      <w:r w:rsidR="00EF63F3">
        <w:rPr>
          <w:rFonts w:ascii="Times New Roman" w:hAnsi="Times New Roman" w:cs="Times New Roman"/>
          <w:sz w:val="24"/>
          <w:szCs w:val="24"/>
        </w:rPr>
        <w:t>4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F63F3">
        <w:rPr>
          <w:rFonts w:ascii="Times New Roman" w:hAnsi="Times New Roman" w:cs="Times New Roman"/>
          <w:sz w:val="24"/>
          <w:szCs w:val="24"/>
        </w:rPr>
        <w:t>4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EF63F3">
        <w:rPr>
          <w:rFonts w:ascii="Times New Roman" w:hAnsi="Times New Roman" w:cs="Times New Roman"/>
          <w:sz w:val="24"/>
          <w:szCs w:val="24"/>
        </w:rPr>
        <w:t>4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EF63F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bookmarkStart w:id="0" w:name="_GoBack"/>
      <w:bookmarkEnd w:id="0"/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754D20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754D20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D6DD4"/>
    <w:rsid w:val="00722CC0"/>
    <w:rsid w:val="00754D2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C6787D"/>
    <w:rsid w:val="00C82340"/>
    <w:rsid w:val="00CC1A69"/>
    <w:rsid w:val="00D157B3"/>
    <w:rsid w:val="00E45EE9"/>
    <w:rsid w:val="00E60539"/>
    <w:rsid w:val="00EB65DB"/>
    <w:rsid w:val="00EE0164"/>
    <w:rsid w:val="00EF3D4C"/>
    <w:rsid w:val="00EF63F3"/>
    <w:rsid w:val="00F42875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4</cp:revision>
  <cp:lastPrinted>2019-04-22T03:02:00Z</cp:lastPrinted>
  <dcterms:created xsi:type="dcterms:W3CDTF">2020-11-26T02:08:00Z</dcterms:created>
  <dcterms:modified xsi:type="dcterms:W3CDTF">2021-01-13T07:23:00Z</dcterms:modified>
</cp:coreProperties>
</file>