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6409C3">
        <w:rPr>
          <w:b/>
        </w:rPr>
        <w:t>1</w:t>
      </w:r>
      <w:r w:rsidR="005A604B" w:rsidRPr="005A604B">
        <w:rPr>
          <w:b/>
        </w:rPr>
        <w:t>5</w:t>
      </w:r>
      <w:r w:rsidR="006409C3">
        <w:rPr>
          <w:b/>
        </w:rPr>
        <w:t xml:space="preserve"> февраля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276"/>
        <w:gridCol w:w="993"/>
        <w:gridCol w:w="992"/>
        <w:gridCol w:w="1276"/>
      </w:tblGrid>
      <w:tr w:rsidR="005A604B" w:rsidRPr="00B938D2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>№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 xml:space="preserve">ед. </w:t>
            </w:r>
            <w:proofErr w:type="spellStart"/>
            <w:r w:rsidRPr="00B938D2"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B938D2" w:rsidRDefault="005A604B" w:rsidP="00F60D1C">
            <w:pPr>
              <w:jc w:val="center"/>
            </w:pPr>
            <w:r w:rsidRPr="00B938D2">
              <w:t>Сумма затрат, тенге</w:t>
            </w:r>
          </w:p>
        </w:tc>
      </w:tr>
      <w:tr w:rsidR="005A604B" w:rsidRPr="00FD5CA1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D5CA1" w:rsidRDefault="005A604B" w:rsidP="00F60D1C">
            <w:pPr>
              <w:jc w:val="center"/>
            </w:pPr>
            <w:proofErr w:type="spellStart"/>
            <w:r w:rsidRPr="00FD5CA1">
              <w:t>Микротомные</w:t>
            </w:r>
            <w:proofErr w:type="spellEnd"/>
            <w:r w:rsidRPr="00FD5CA1">
              <w:t xml:space="preserve"> лезвия МХ 35 </w:t>
            </w:r>
            <w:proofErr w:type="spellStart"/>
            <w:r w:rsidRPr="00FD5CA1">
              <w:t>Ultra</w:t>
            </w:r>
            <w:proofErr w:type="spellEnd"/>
            <w:r w:rsidRPr="00FD5CA1">
              <w:t xml:space="preserve"> низкого профиля (50шт/</w:t>
            </w:r>
            <w:proofErr w:type="spellStart"/>
            <w:r w:rsidRPr="00FD5CA1">
              <w:t>упак</w:t>
            </w:r>
            <w:proofErr w:type="spellEnd"/>
            <w:r w:rsidRPr="00FD5CA1">
              <w:t>)</w:t>
            </w:r>
            <w:r>
              <w:t xml:space="preserve">. </w:t>
            </w:r>
            <w:r w:rsidRPr="00D16D0B">
              <w:t xml:space="preserve">Универсальные </w:t>
            </w:r>
            <w:proofErr w:type="spellStart"/>
            <w:r w:rsidRPr="00D16D0B">
              <w:t>низкопрофельные</w:t>
            </w:r>
            <w:proofErr w:type="spellEnd"/>
            <w:r w:rsidRPr="00D16D0B">
              <w:t xml:space="preserve"> лезвия подходят для всех видов тканей </w:t>
            </w:r>
            <w:proofErr w:type="gramStart"/>
            <w:r w:rsidRPr="00D16D0B">
              <w:t xml:space="preserve">( </w:t>
            </w:r>
            <w:proofErr w:type="gramEnd"/>
            <w:r w:rsidRPr="00D16D0B">
              <w:t xml:space="preserve">мягкие, твердые, замороженные ткани, ручная резка, тонкие срезы, биопсия и повторная резка, получение ультратонких срезов.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proofErr w:type="spellStart"/>
            <w:r w:rsidRPr="00FD5CA1">
              <w:t>уп</w:t>
            </w:r>
            <w:proofErr w:type="spellEnd"/>
            <w:r w:rsidRPr="00FD5CA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47</w:t>
            </w:r>
            <w:r>
              <w:t xml:space="preserve"> </w:t>
            </w:r>
            <w:r w:rsidRPr="00FD5CA1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940 000</w:t>
            </w:r>
          </w:p>
        </w:tc>
      </w:tr>
      <w:tr w:rsidR="005A604B" w:rsidRPr="00FD5CA1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 xml:space="preserve">Формалин 10% </w:t>
            </w:r>
            <w:proofErr w:type="spellStart"/>
            <w:r w:rsidRPr="00FD5CA1">
              <w:t>забуференный</w:t>
            </w:r>
            <w:proofErr w:type="spellEnd"/>
            <w:r w:rsidRPr="00FD5CA1">
              <w:t xml:space="preserve"> тара по 10 литров</w:t>
            </w:r>
            <w:r>
              <w:t xml:space="preserve">. </w:t>
            </w:r>
            <w:r w:rsidRPr="00D16D0B">
              <w:t>Фиксатор для гистологических и цитологических образцов. Способствует сохранению в образце гликогена.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F1F4C" w:rsidRDefault="005A604B" w:rsidP="00F60D1C">
            <w:pPr>
              <w:jc w:val="center"/>
            </w:pPr>
            <w:proofErr w:type="gramStart"/>
            <w:r w:rsidRPr="00FF1F4C">
              <w:t>к</w:t>
            </w:r>
            <w:proofErr w:type="gramEnd"/>
            <w:r w:rsidRPr="00FF1F4C">
              <w:t>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21360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640 080</w:t>
            </w:r>
          </w:p>
        </w:tc>
      </w:tr>
      <w:tr w:rsidR="005A604B" w:rsidRPr="00FD5CA1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Гематоксилин (</w:t>
            </w:r>
            <w:proofErr w:type="spellStart"/>
            <w:proofErr w:type="gramStart"/>
            <w:r w:rsidRPr="00FD5CA1">
              <w:t>Р</w:t>
            </w:r>
            <w:proofErr w:type="gramEnd"/>
            <w:r w:rsidRPr="00FF1F4C">
              <w:t>apanicolau</w:t>
            </w:r>
            <w:proofErr w:type="spellEnd"/>
            <w:r w:rsidRPr="00FD5CA1">
              <w:t xml:space="preserve"> </w:t>
            </w:r>
            <w:proofErr w:type="spellStart"/>
            <w:r w:rsidRPr="00FF1F4C">
              <w:t>Harris</w:t>
            </w:r>
            <w:proofErr w:type="spellEnd"/>
            <w:r w:rsidRPr="00FD5CA1">
              <w:t>)</w:t>
            </w:r>
            <w:r w:rsidRPr="006C167B">
              <w:t xml:space="preserve">. Используется для окраски ядра  по методу </w:t>
            </w:r>
            <w:proofErr w:type="spellStart"/>
            <w:r w:rsidRPr="006C167B">
              <w:t>Папаниколау</w:t>
            </w:r>
            <w:proofErr w:type="spellEnd"/>
            <w:r w:rsidRPr="006C167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41520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83 040</w:t>
            </w:r>
          </w:p>
        </w:tc>
      </w:tr>
      <w:tr w:rsidR="005A604B" w:rsidRPr="00FD5CA1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Зеленая краска ЕА 50 (</w:t>
            </w:r>
            <w:proofErr w:type="spellStart"/>
            <w:r w:rsidRPr="00FD5CA1">
              <w:t>Papanicolaou</w:t>
            </w:r>
            <w:proofErr w:type="spellEnd"/>
            <w:r w:rsidRPr="00FD5CA1">
              <w:t xml:space="preserve"> EA 50)</w:t>
            </w:r>
            <w:r>
              <w:t xml:space="preserve">. </w:t>
            </w:r>
            <w:r w:rsidRPr="00D16D0B">
              <w:t xml:space="preserve">Используется для окрашивания цитоплазмы по </w:t>
            </w:r>
            <w:proofErr w:type="spellStart"/>
            <w:r w:rsidRPr="00D16D0B">
              <w:t>Папаниколау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36340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72 680</w:t>
            </w:r>
          </w:p>
        </w:tc>
      </w:tr>
      <w:tr w:rsidR="005A604B" w:rsidRPr="00FD5CA1" w:rsidTr="00F60D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Оранжевая краска О</w:t>
            </w:r>
            <w:proofErr w:type="gramStart"/>
            <w:r w:rsidRPr="00FD5CA1">
              <w:t>G</w:t>
            </w:r>
            <w:proofErr w:type="gramEnd"/>
            <w:r w:rsidRPr="00FD5CA1">
              <w:t xml:space="preserve"> 6 (</w:t>
            </w:r>
            <w:proofErr w:type="spellStart"/>
            <w:r w:rsidRPr="00FD5CA1">
              <w:t>Papanicolaou</w:t>
            </w:r>
            <w:proofErr w:type="spellEnd"/>
            <w:r w:rsidRPr="00FD5CA1">
              <w:t xml:space="preserve"> </w:t>
            </w:r>
            <w:proofErr w:type="spellStart"/>
            <w:r w:rsidRPr="00FD5CA1">
              <w:t>orange</w:t>
            </w:r>
            <w:proofErr w:type="spellEnd"/>
            <w:r w:rsidRPr="00FD5CA1">
              <w:t xml:space="preserve"> G-</w:t>
            </w:r>
            <w:proofErr w:type="spellStart"/>
            <w:r w:rsidRPr="00FD5CA1">
              <w:t>Lösung</w:t>
            </w:r>
            <w:proofErr w:type="spellEnd"/>
            <w:r w:rsidRPr="00FD5CA1">
              <w:t xml:space="preserve"> OG 6)</w:t>
            </w:r>
            <w:r>
              <w:t xml:space="preserve">. </w:t>
            </w:r>
            <w:r w:rsidRPr="00D16D0B">
              <w:t xml:space="preserve">Используется для окрашивания цитоплазмы </w:t>
            </w:r>
            <w:proofErr w:type="spellStart"/>
            <w:r w:rsidRPr="00D16D0B">
              <w:t>кератинизированных</w:t>
            </w:r>
            <w:proofErr w:type="spellEnd"/>
            <w:r w:rsidRPr="00D16D0B">
              <w:t xml:space="preserve"> клеток по методу </w:t>
            </w:r>
            <w:proofErr w:type="spellStart"/>
            <w:r w:rsidRPr="00D16D0B">
              <w:t>Папаниколау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4B" w:rsidRPr="00FD5CA1" w:rsidRDefault="005A604B" w:rsidP="00F60D1C">
            <w:pPr>
              <w:jc w:val="center"/>
            </w:pPr>
            <w:r w:rsidRPr="00FD5CA1">
              <w:t>27690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55 380</w:t>
            </w:r>
          </w:p>
        </w:tc>
      </w:tr>
    </w:tbl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5A604B">
        <w:t>ТОО</w:t>
      </w:r>
      <w:r w:rsidR="005A604B" w:rsidRPr="004945D8">
        <w:t xml:space="preserve"> «</w:t>
      </w:r>
      <w:r w:rsidR="005A604B">
        <w:rPr>
          <w:lang w:val="en-US"/>
        </w:rPr>
        <w:t>Forte</w:t>
      </w:r>
      <w:r w:rsidR="005A604B" w:rsidRPr="004945D8">
        <w:t xml:space="preserve"> </w:t>
      </w:r>
      <w:r w:rsidR="005A604B">
        <w:rPr>
          <w:lang w:val="en-US"/>
        </w:rPr>
        <w:t>NS</w:t>
      </w:r>
      <w:r w:rsidR="005A604B" w:rsidRPr="004945D8">
        <w:t xml:space="preserve">» </w:t>
      </w:r>
      <w:r w:rsidR="005A604B">
        <w:t>г</w:t>
      </w:r>
      <w:r w:rsidR="005A604B" w:rsidRPr="004945D8">
        <w:t xml:space="preserve">. </w:t>
      </w:r>
      <w:r w:rsidR="005A604B">
        <w:rPr>
          <w:lang w:val="kk-KZ"/>
        </w:rPr>
        <w:t>Нур-Султан</w:t>
      </w:r>
      <w:r w:rsidR="005A604B" w:rsidRPr="004945D8">
        <w:t xml:space="preserve">, </w:t>
      </w:r>
      <w:r w:rsidR="005A604B">
        <w:rPr>
          <w:lang w:val="kk-KZ"/>
        </w:rPr>
        <w:t>ул. Достык, 13-293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6409C3" w:rsidTr="00B236D4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0D7A2C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5A604B" w:rsidTr="00B001B0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Default="005A604B" w:rsidP="005A604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>ТОО «</w:t>
            </w:r>
            <w:r>
              <w:rPr>
                <w:lang w:val="en-US"/>
              </w:rPr>
              <w:t>Forte</w:t>
            </w:r>
            <w:r w:rsidRPr="004945D8">
              <w:t xml:space="preserve"> </w:t>
            </w:r>
            <w:r>
              <w:rPr>
                <w:lang w:val="en-US"/>
              </w:rPr>
              <w:t>NS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Default="005A604B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940 000</w:t>
            </w:r>
          </w:p>
        </w:tc>
      </w:tr>
      <w:tr w:rsidR="005A604B" w:rsidTr="00B001B0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Default="005A604B" w:rsidP="005A604B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t>ТОО «</w:t>
            </w:r>
            <w:r>
              <w:rPr>
                <w:lang w:val="en-US"/>
              </w:rPr>
              <w:t>Forte</w:t>
            </w:r>
            <w:r w:rsidRPr="004945D8">
              <w:t xml:space="preserve"> </w:t>
            </w:r>
            <w:r>
              <w:rPr>
                <w:lang w:val="en-US"/>
              </w:rPr>
              <w:t>NS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Pr="003673EA" w:rsidRDefault="005A604B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640 800</w:t>
            </w:r>
          </w:p>
        </w:tc>
      </w:tr>
      <w:tr w:rsidR="005A604B" w:rsidTr="00B001B0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04B" w:rsidRDefault="005A604B" w:rsidP="005A604B">
            <w:pPr>
              <w:jc w:val="center"/>
            </w:pPr>
            <w:r w:rsidRPr="004238E1">
              <w:t>ТОО «</w:t>
            </w:r>
            <w:r w:rsidRPr="004238E1">
              <w:rPr>
                <w:lang w:val="en-US"/>
              </w:rPr>
              <w:t>Forte</w:t>
            </w:r>
            <w:r w:rsidRPr="004238E1">
              <w:t xml:space="preserve"> </w:t>
            </w:r>
            <w:r w:rsidRPr="004238E1">
              <w:rPr>
                <w:lang w:val="en-US"/>
              </w:rPr>
              <w:t>NS</w:t>
            </w:r>
            <w:r w:rsidRPr="004238E1"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Pr="003673EA" w:rsidRDefault="005A604B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83 040</w:t>
            </w:r>
          </w:p>
        </w:tc>
      </w:tr>
      <w:tr w:rsidR="005A604B" w:rsidTr="00B001B0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04B" w:rsidRDefault="005A604B" w:rsidP="005A604B">
            <w:pPr>
              <w:jc w:val="center"/>
            </w:pPr>
            <w:r w:rsidRPr="004238E1">
              <w:t>ТОО «</w:t>
            </w:r>
            <w:r w:rsidRPr="004238E1">
              <w:rPr>
                <w:lang w:val="en-US"/>
              </w:rPr>
              <w:t>Forte</w:t>
            </w:r>
            <w:r w:rsidRPr="004238E1">
              <w:t xml:space="preserve"> </w:t>
            </w:r>
            <w:r w:rsidRPr="004238E1">
              <w:rPr>
                <w:lang w:val="en-US"/>
              </w:rPr>
              <w:t>NS</w:t>
            </w:r>
            <w:r w:rsidRPr="004238E1"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Default="005A604B" w:rsidP="00B236D4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72 680</w:t>
            </w:r>
          </w:p>
        </w:tc>
      </w:tr>
      <w:tr w:rsidR="005A604B" w:rsidTr="00B001B0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04B" w:rsidRDefault="005A604B" w:rsidP="005A604B">
            <w:pPr>
              <w:jc w:val="center"/>
            </w:pPr>
            <w:r w:rsidRPr="004238E1">
              <w:t>ТОО «</w:t>
            </w:r>
            <w:proofErr w:type="spellStart"/>
            <w:r w:rsidRPr="005A604B">
              <w:t>Forte</w:t>
            </w:r>
            <w:proofErr w:type="spellEnd"/>
            <w:r w:rsidRPr="004238E1">
              <w:t xml:space="preserve"> </w:t>
            </w:r>
            <w:r w:rsidRPr="005A604B">
              <w:t>NS»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B" w:rsidRPr="00FF1F4C" w:rsidRDefault="005A604B" w:rsidP="00F60D1C">
            <w:pPr>
              <w:jc w:val="center"/>
            </w:pPr>
            <w:r w:rsidRPr="00FF1F4C"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04B" w:rsidRDefault="005A604B" w:rsidP="00F60D1C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55 380</w:t>
            </w:r>
            <w:bookmarkStart w:id="0" w:name="_GoBack"/>
            <w:bookmarkEnd w:id="0"/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A604B" w:rsidP="006409C3">
      <w:pPr>
        <w:ind w:firstLine="567"/>
        <w:jc w:val="both"/>
      </w:pPr>
      <w:r>
        <w:rPr>
          <w:lang w:val="kk-KZ"/>
        </w:rPr>
        <w:lastRenderedPageBreak/>
        <w:t>П</w:t>
      </w:r>
      <w:proofErr w:type="spellStart"/>
      <w:r w:rsidR="006409C3">
        <w:t>оставщик</w:t>
      </w:r>
      <w:proofErr w:type="spellEnd"/>
      <w:r>
        <w:rPr>
          <w:lang w:val="kk-KZ"/>
        </w:rPr>
        <w:t>ом</w:t>
      </w:r>
      <w:r w:rsidR="006409C3">
        <w:t xml:space="preserve"> представлены все документы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лотам №</w:t>
      </w:r>
      <w:r w:rsidR="005A604B">
        <w:rPr>
          <w:color w:val="000000"/>
        </w:rPr>
        <w:t>5,6,7,8,9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5A604B">
        <w:t>ТОО</w:t>
      </w:r>
      <w:r w:rsidR="005A604B" w:rsidRPr="004945D8">
        <w:t xml:space="preserve"> «</w:t>
      </w:r>
      <w:r w:rsidR="005A604B">
        <w:rPr>
          <w:lang w:val="en-US"/>
        </w:rPr>
        <w:t>Forte</w:t>
      </w:r>
      <w:r w:rsidR="005A604B" w:rsidRPr="004945D8">
        <w:t xml:space="preserve"> </w:t>
      </w:r>
      <w:r w:rsidR="005A604B">
        <w:rPr>
          <w:lang w:val="en-US"/>
        </w:rPr>
        <w:t>NS</w:t>
      </w:r>
      <w:r w:rsidR="005A604B" w:rsidRPr="004945D8">
        <w:t xml:space="preserve">» </w:t>
      </w:r>
      <w:r w:rsidR="005A604B">
        <w:t>г</w:t>
      </w:r>
      <w:r w:rsidR="005A604B" w:rsidRPr="004945D8">
        <w:t xml:space="preserve">. </w:t>
      </w:r>
      <w:r w:rsidR="005A604B">
        <w:rPr>
          <w:lang w:val="kk-KZ"/>
        </w:rPr>
        <w:t>Нур-Султан</w:t>
      </w:r>
      <w:r w:rsidR="005A604B" w:rsidRPr="004945D8">
        <w:t xml:space="preserve">, </w:t>
      </w:r>
      <w:r w:rsidR="005A604B">
        <w:rPr>
          <w:lang w:val="kk-KZ"/>
        </w:rPr>
        <w:t>ул. Достык, 13-293</w:t>
      </w:r>
      <w:r w:rsidR="005A604B">
        <w:rPr>
          <w:lang w:val="kk-KZ"/>
        </w:rPr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A604B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2021-02-23T04:36:00Z</dcterms:created>
  <dcterms:modified xsi:type="dcterms:W3CDTF">2021-02-23T04:36:00Z</dcterms:modified>
</cp:coreProperties>
</file>