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</w:t>
      </w:r>
      <w:r w:rsidR="00CB5BA1">
        <w:rPr>
          <w:b/>
          <w:bCs/>
        </w:rPr>
        <w:t>1</w:t>
      </w:r>
      <w:r w:rsidR="003836B6">
        <w:rPr>
          <w:b/>
          <w:bCs/>
        </w:rPr>
        <w:t>0</w:t>
      </w:r>
      <w:r w:rsidR="001929B6">
        <w:rPr>
          <w:b/>
          <w:bCs/>
        </w:rPr>
        <w:t>-21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 xml:space="preserve">приобретению </w:t>
      </w:r>
      <w:r w:rsidR="002A7016">
        <w:rPr>
          <w:b/>
        </w:rPr>
        <w:t>изделий</w:t>
      </w:r>
      <w:r w:rsidRPr="00117F63">
        <w:rPr>
          <w:b/>
        </w:rPr>
        <w:t xml:space="preserve">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A504A8" w:rsidRDefault="00E970B8" w:rsidP="00BC3591">
      <w:pPr>
        <w:ind w:firstLine="567"/>
      </w:pPr>
      <w:r w:rsidRPr="00A504A8">
        <w:t xml:space="preserve">г. Усть-Каменогорск                                                                     </w:t>
      </w:r>
      <w:r w:rsidR="00BC3591">
        <w:t xml:space="preserve">  </w:t>
      </w:r>
      <w:r w:rsidR="009813A4" w:rsidRPr="00A504A8">
        <w:t xml:space="preserve">            </w:t>
      </w:r>
      <w:r w:rsidRPr="00A504A8">
        <w:t xml:space="preserve">      </w:t>
      </w:r>
      <w:r w:rsidR="00CB5BA1">
        <w:t>06 мая</w:t>
      </w:r>
      <w:r w:rsidR="001929B6">
        <w:t xml:space="preserve"> </w:t>
      </w:r>
      <w:r w:rsidR="00B37EEF" w:rsidRPr="00A504A8">
        <w:t>20</w:t>
      </w:r>
      <w:r w:rsidR="002A7016" w:rsidRPr="00A504A8">
        <w:t>2</w:t>
      </w:r>
      <w:r w:rsidR="001929B6">
        <w:t>1</w:t>
      </w:r>
      <w:r w:rsidRPr="00A504A8">
        <w:t xml:space="preserve"> год</w:t>
      </w:r>
    </w:p>
    <w:p w:rsidR="00117F63" w:rsidRPr="00117F63" w:rsidRDefault="00117F63" w:rsidP="00BC3591">
      <w:pPr>
        <w:pStyle w:val="a3"/>
        <w:spacing w:before="0" w:beforeAutospacing="0" w:after="0" w:afterAutospacing="0"/>
        <w:ind w:firstLine="567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BC3591">
      <w:pPr>
        <w:pStyle w:val="a4"/>
        <w:tabs>
          <w:tab w:val="left" w:pos="0"/>
          <w:tab w:val="left" w:pos="1134"/>
        </w:tabs>
        <w:ind w:firstLine="567"/>
        <w:jc w:val="both"/>
        <w:rPr>
          <w:sz w:val="24"/>
          <w:szCs w:val="24"/>
          <w:lang w:val="ru-RU"/>
        </w:rPr>
      </w:pPr>
      <w:r w:rsidRPr="00C165E3">
        <w:rPr>
          <w:b w:val="0"/>
          <w:sz w:val="24"/>
          <w:szCs w:val="24"/>
          <w:lang w:val="ru-RU"/>
        </w:rPr>
        <w:t>1.1</w:t>
      </w:r>
      <w:r w:rsidR="00C165E3">
        <w:rPr>
          <w:b w:val="0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2365AB" w:rsidRPr="00A504A8">
        <w:rPr>
          <w:b w:val="0"/>
          <w:sz w:val="24"/>
          <w:szCs w:val="24"/>
          <w:lang w:val="ru-RU"/>
        </w:rPr>
        <w:t>О</w:t>
      </w:r>
      <w:r w:rsidR="00117F63" w:rsidRPr="00A504A8">
        <w:rPr>
          <w:b w:val="0"/>
          <w:sz w:val="24"/>
          <w:szCs w:val="24"/>
        </w:rPr>
        <w:t xml:space="preserve">рганизатор закупа </w:t>
      </w:r>
      <w:r w:rsidR="00AD7786" w:rsidRPr="00AD7786">
        <w:rPr>
          <w:b w:val="0"/>
          <w:sz w:val="24"/>
          <w:szCs w:val="24"/>
        </w:rPr>
        <w:t xml:space="preserve">Коммунальное государственное предприятие на праве хозяйственного </w:t>
      </w:r>
      <w:bookmarkStart w:id="0" w:name="_GoBack"/>
      <w:bookmarkEnd w:id="0"/>
      <w:r w:rsidR="0006222A" w:rsidRPr="00AD7786">
        <w:rPr>
          <w:b w:val="0"/>
          <w:sz w:val="24"/>
          <w:szCs w:val="24"/>
        </w:rPr>
        <w:t>ведения «</w:t>
      </w:r>
      <w:r w:rsidR="00AD7786" w:rsidRPr="00AD7786">
        <w:rPr>
          <w:b w:val="0"/>
          <w:sz w:val="24"/>
          <w:szCs w:val="24"/>
        </w:rPr>
        <w:t>Патологоанатомическое бюро Восточно-Казахстанской области» Управления здравоохранения Восточно-Казахстанской области</w:t>
      </w:r>
      <w:r w:rsidR="00117F63" w:rsidRPr="00A504A8">
        <w:rPr>
          <w:b w:val="0"/>
          <w:sz w:val="24"/>
          <w:szCs w:val="24"/>
        </w:rPr>
        <w:t xml:space="preserve">, юридический адрес: 070004,  г. Усть-Каменогорск, </w:t>
      </w:r>
      <w:r w:rsidR="00117F63" w:rsidRPr="00A504A8">
        <w:rPr>
          <w:b w:val="0"/>
          <w:sz w:val="24"/>
          <w:szCs w:val="24"/>
          <w:lang w:val="ru-RU"/>
        </w:rPr>
        <w:t>ул. Протозанова 7В</w:t>
      </w:r>
      <w:r w:rsidR="00117F63" w:rsidRPr="00A504A8">
        <w:rPr>
          <w:b w:val="0"/>
          <w:sz w:val="24"/>
          <w:szCs w:val="24"/>
        </w:rPr>
        <w:t xml:space="preserve">, провел закуп способом </w:t>
      </w:r>
      <w:r w:rsidR="00117F63" w:rsidRPr="00A504A8">
        <w:rPr>
          <w:b w:val="0"/>
          <w:sz w:val="24"/>
          <w:szCs w:val="24"/>
          <w:lang w:val="ru-RU"/>
        </w:rPr>
        <w:t>запроса ценовых предложений</w:t>
      </w:r>
      <w:r w:rsidR="00117F63" w:rsidRPr="00A504A8">
        <w:rPr>
          <w:b w:val="0"/>
          <w:sz w:val="24"/>
          <w:szCs w:val="24"/>
        </w:rPr>
        <w:t xml:space="preserve"> </w:t>
      </w:r>
      <w:r w:rsidR="00117F63" w:rsidRPr="00A504A8">
        <w:rPr>
          <w:b w:val="0"/>
          <w:sz w:val="24"/>
          <w:szCs w:val="24"/>
          <w:lang w:val="ru-RU"/>
        </w:rPr>
        <w:t>«Т</w:t>
      </w:r>
      <w:r w:rsidR="00117F63" w:rsidRPr="00A504A8">
        <w:rPr>
          <w:b w:val="0"/>
          <w:sz w:val="24"/>
          <w:szCs w:val="24"/>
        </w:rPr>
        <w:t>оваров медицинского назначения</w:t>
      </w:r>
      <w:r w:rsidR="00117F63" w:rsidRPr="00A504A8">
        <w:rPr>
          <w:b w:val="0"/>
          <w:sz w:val="24"/>
          <w:szCs w:val="24"/>
          <w:lang w:val="ru-RU"/>
        </w:rPr>
        <w:t>»</w:t>
      </w:r>
    </w:p>
    <w:tbl>
      <w:tblPr>
        <w:tblW w:w="126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8"/>
        <w:gridCol w:w="4904"/>
        <w:gridCol w:w="1275"/>
        <w:gridCol w:w="993"/>
        <w:gridCol w:w="1276"/>
        <w:gridCol w:w="1225"/>
        <w:gridCol w:w="2268"/>
      </w:tblGrid>
      <w:tr w:rsidR="00CB5BA1" w:rsidRPr="00F61F63" w:rsidTr="00CB5BA1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F61F63" w:rsidRDefault="00CB5BA1" w:rsidP="00E55EF2">
            <w:pPr>
              <w:jc w:val="right"/>
            </w:pPr>
            <w:r w:rsidRPr="00F61F63">
              <w:t>№ лота</w:t>
            </w:r>
          </w:p>
        </w:tc>
        <w:tc>
          <w:tcPr>
            <w:tcW w:w="4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r w:rsidRPr="00F61F63"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pPr>
              <w:jc w:val="center"/>
            </w:pPr>
            <w:r w:rsidRPr="00F61F63">
              <w:t>ед. изм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pPr>
              <w:jc w:val="center"/>
            </w:pPr>
            <w:r w:rsidRPr="00F61F63"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pPr>
              <w:jc w:val="center"/>
            </w:pPr>
            <w:r w:rsidRPr="00F61F63">
              <w:t>Цена, тенге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F61F63" w:rsidRDefault="00CB5BA1" w:rsidP="00E55EF2">
            <w:pPr>
              <w:jc w:val="center"/>
            </w:pPr>
            <w:r w:rsidRPr="00F61F63">
              <w:t>Сумма затрат, тенге</w:t>
            </w:r>
          </w:p>
        </w:tc>
      </w:tr>
      <w:tr w:rsidR="00CB5BA1" w:rsidRPr="00F61F63" w:rsidTr="00CB5BA1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F61F63" w:rsidRDefault="00CB5BA1" w:rsidP="00E55EF2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t>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pPr>
              <w:rPr>
                <w:lang w:val="kk-KZ"/>
              </w:rPr>
            </w:pPr>
            <w:r w:rsidRPr="00F61F63">
              <w:rPr>
                <w:lang w:val="en-US"/>
              </w:rPr>
              <w:t>PFR</w:t>
            </w:r>
            <w:r w:rsidRPr="00F61F63">
              <w:t xml:space="preserve"> 95</w:t>
            </w:r>
            <w:r w:rsidRPr="00F61F63">
              <w:rPr>
                <w:lang w:val="en-US"/>
              </w:rPr>
              <w:t>W</w:t>
            </w:r>
            <w:r w:rsidRPr="00F61F63">
              <w:t>/</w:t>
            </w:r>
            <w:r w:rsidRPr="00F61F63">
              <w:rPr>
                <w:lang w:val="en-US"/>
              </w:rPr>
              <w:t>FS</w:t>
            </w:r>
            <w:r w:rsidRPr="00F61F63">
              <w:t xml:space="preserve"> </w:t>
            </w:r>
            <w:r w:rsidRPr="00F61F63">
              <w:rPr>
                <w:lang w:val="en-US"/>
              </w:rPr>
              <w:t>Orang</w:t>
            </w:r>
            <w:r w:rsidRPr="00F61F63">
              <w:t>-</w:t>
            </w:r>
            <w:r w:rsidRPr="00F61F63">
              <w:rPr>
                <w:lang w:val="kk-KZ"/>
              </w:rPr>
              <w:t>маска респиратор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1014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50 700</w:t>
            </w:r>
          </w:p>
        </w:tc>
      </w:tr>
      <w:tr w:rsidR="00CB5BA1" w:rsidRPr="00F61F63" w:rsidTr="00CB5BA1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F371C9" w:rsidRDefault="00CB5BA1" w:rsidP="00E55EF2">
            <w:pPr>
              <w:jc w:val="right"/>
            </w:pPr>
            <w:r>
              <w:t>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pPr>
              <w:rPr>
                <w:shd w:val="clear" w:color="auto" w:fill="F9F9F9"/>
              </w:rPr>
            </w:pPr>
            <w:r w:rsidRPr="00F61F63">
              <w:rPr>
                <w:shd w:val="clear" w:color="auto" w:fill="F9F9F9"/>
              </w:rPr>
              <w:t>Зонд анатомический трупный с делениями, 360*3мм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3 000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3 000</w:t>
            </w:r>
          </w:p>
        </w:tc>
      </w:tr>
      <w:tr w:rsidR="00CB5BA1" w:rsidRPr="00F61F63" w:rsidTr="00CB5BA1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F371C9" w:rsidRDefault="00CB5BA1" w:rsidP="00E55EF2">
            <w:pPr>
              <w:jc w:val="right"/>
            </w:pPr>
            <w:r>
              <w:t>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pPr>
              <w:rPr>
                <w:shd w:val="clear" w:color="auto" w:fill="F9F9F9"/>
              </w:rPr>
            </w:pPr>
            <w:r w:rsidRPr="00F61F63">
              <w:rPr>
                <w:color w:val="000000"/>
              </w:rPr>
              <w:t>Лейкопластырь на нетканой основе 2,5*5м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упаковка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144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576</w:t>
            </w:r>
          </w:p>
        </w:tc>
      </w:tr>
      <w:tr w:rsidR="00CB5BA1" w:rsidRPr="00F61F63" w:rsidTr="00CB5BA1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F371C9" w:rsidRDefault="00CB5BA1" w:rsidP="00E55EF2">
            <w:pPr>
              <w:jc w:val="right"/>
            </w:pPr>
            <w:r>
              <w:t>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pPr>
              <w:rPr>
                <w:shd w:val="clear" w:color="auto" w:fill="F9F9F9"/>
              </w:rPr>
            </w:pPr>
            <w:r w:rsidRPr="00F61F63">
              <w:rPr>
                <w:color w:val="000000"/>
              </w:rPr>
              <w:t>Сульфацил-натрия (альбуцид) 10-20% ( для обработки слизистой глаз, носа)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флакон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1 200</w:t>
            </w:r>
          </w:p>
        </w:tc>
      </w:tr>
      <w:tr w:rsidR="00CB5BA1" w:rsidRPr="00F61F63" w:rsidTr="00CB5BA1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F371C9" w:rsidRDefault="00CB5BA1" w:rsidP="00E55EF2">
            <w:pPr>
              <w:jc w:val="right"/>
            </w:pPr>
            <w:r>
              <w:t>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pPr>
              <w:rPr>
                <w:shd w:val="clear" w:color="auto" w:fill="F9F9F9"/>
              </w:rPr>
            </w:pPr>
            <w:r w:rsidRPr="00F61F63">
              <w:rPr>
                <w:color w:val="000000"/>
              </w:rPr>
              <w:t>Калия перманганат - в водных растворах для промывания открытых частей тела ( 0,1-0,5%), полоскание пости рта и горла (0,01% -0,1%)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флакон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400</w:t>
            </w:r>
          </w:p>
        </w:tc>
      </w:tr>
      <w:tr w:rsidR="00CB5BA1" w:rsidRPr="00F61F63" w:rsidTr="00CB5BA1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F371C9" w:rsidRDefault="00CB5BA1" w:rsidP="00E55EF2">
            <w:pPr>
              <w:jc w:val="right"/>
            </w:pPr>
            <w:r>
              <w:t>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pPr>
              <w:rPr>
                <w:shd w:val="clear" w:color="auto" w:fill="F9F9F9"/>
              </w:rPr>
            </w:pPr>
            <w:r w:rsidRPr="00F61F63">
              <w:rPr>
                <w:color w:val="000000"/>
              </w:rPr>
              <w:t>Шприц 5 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360</w:t>
            </w:r>
          </w:p>
        </w:tc>
      </w:tr>
      <w:tr w:rsidR="00CB5BA1" w:rsidRPr="00F61F63" w:rsidTr="00CB5BA1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F371C9" w:rsidRDefault="00CB5BA1" w:rsidP="00E55EF2">
            <w:pPr>
              <w:jc w:val="right"/>
            </w:pPr>
            <w:r>
              <w:t>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pPr>
              <w:rPr>
                <w:shd w:val="clear" w:color="auto" w:fill="F9F9F9"/>
              </w:rPr>
            </w:pPr>
            <w:r w:rsidRPr="00F61F63">
              <w:rPr>
                <w:color w:val="000000"/>
              </w:rPr>
              <w:t>Шприц 10 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26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910</w:t>
            </w:r>
          </w:p>
        </w:tc>
      </w:tr>
      <w:tr w:rsidR="00CB5BA1" w:rsidRPr="00F61F63" w:rsidTr="00CB5BA1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F371C9" w:rsidRDefault="00CB5BA1" w:rsidP="00E55EF2">
            <w:pPr>
              <w:jc w:val="right"/>
            </w:pPr>
            <w:r>
              <w:t>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pPr>
              <w:rPr>
                <w:shd w:val="clear" w:color="auto" w:fill="F9F9F9"/>
              </w:rPr>
            </w:pPr>
            <w:r w:rsidRPr="00F61F63">
              <w:rPr>
                <w:color w:val="000000"/>
              </w:rPr>
              <w:t>Шпатель одноразовый медицинский стерильный, р.150*18*1,6мм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400</w:t>
            </w:r>
          </w:p>
        </w:tc>
      </w:tr>
      <w:tr w:rsidR="00CB5BA1" w:rsidRPr="00F61F63" w:rsidTr="00CB5BA1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F371C9" w:rsidRDefault="00CB5BA1" w:rsidP="00E55EF2">
            <w:pPr>
              <w:jc w:val="right"/>
            </w:pPr>
            <w:r>
              <w:t>9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pPr>
              <w:rPr>
                <w:shd w:val="clear" w:color="auto" w:fill="F9F9F9"/>
              </w:rPr>
            </w:pPr>
            <w:r w:rsidRPr="00F61F63">
              <w:rPr>
                <w:color w:val="000000"/>
              </w:rPr>
              <w:t>Жгут кровоостанавливающий резиновый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1705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6 820</w:t>
            </w:r>
          </w:p>
        </w:tc>
      </w:tr>
      <w:tr w:rsidR="00CB5BA1" w:rsidRPr="00F61F63" w:rsidTr="00CB5BA1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F371C9" w:rsidRDefault="00CB5BA1" w:rsidP="00E55EF2">
            <w:pPr>
              <w:jc w:val="right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pPr>
              <w:rPr>
                <w:shd w:val="clear" w:color="auto" w:fill="F9F9F9"/>
              </w:rPr>
            </w:pPr>
            <w:r w:rsidRPr="00F61F63">
              <w:rPr>
                <w:color w:val="000000"/>
              </w:rPr>
              <w:t>Вата стерильная ( 50гр.)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пачка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280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1 120</w:t>
            </w:r>
          </w:p>
        </w:tc>
      </w:tr>
      <w:tr w:rsidR="00CB5BA1" w:rsidRPr="00F61F63" w:rsidTr="00CB5BA1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F371C9" w:rsidRDefault="00CB5BA1" w:rsidP="00E55EF2">
            <w:pPr>
              <w:jc w:val="right"/>
            </w:pPr>
            <w:r>
              <w:rPr>
                <w:lang w:val="en-US"/>
              </w:rPr>
              <w:t>1</w:t>
            </w:r>
            <w:r>
              <w:t>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pPr>
              <w:rPr>
                <w:shd w:val="clear" w:color="auto" w:fill="F9F9F9"/>
              </w:rPr>
            </w:pPr>
            <w:r w:rsidRPr="00F61F63">
              <w:rPr>
                <w:color w:val="000000"/>
              </w:rPr>
              <w:t>Раствор йода 5% (10 мл)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флакон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160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640</w:t>
            </w:r>
          </w:p>
        </w:tc>
      </w:tr>
      <w:tr w:rsidR="00CB5BA1" w:rsidRPr="00F61F63" w:rsidTr="00CB5BA1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F371C9" w:rsidRDefault="00CB5BA1" w:rsidP="00E55EF2">
            <w:pPr>
              <w:jc w:val="right"/>
            </w:pPr>
            <w:r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pPr>
              <w:rPr>
                <w:shd w:val="clear" w:color="auto" w:fill="F9F9F9"/>
              </w:rPr>
            </w:pPr>
            <w:r w:rsidRPr="00F61F63">
              <w:rPr>
                <w:color w:val="000000"/>
              </w:rPr>
              <w:t>Раствор натрия хлорида в ампулах по 5 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260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3 120</w:t>
            </w:r>
          </w:p>
        </w:tc>
      </w:tr>
      <w:tr w:rsidR="00CB5BA1" w:rsidRPr="00F61F63" w:rsidTr="00CB5BA1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F371C9" w:rsidRDefault="00CB5BA1" w:rsidP="00E55EF2">
            <w:pPr>
              <w:jc w:val="right"/>
            </w:pPr>
            <w:r>
              <w:t>13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pPr>
              <w:rPr>
                <w:shd w:val="clear" w:color="auto" w:fill="F9F9F9"/>
              </w:rPr>
            </w:pPr>
            <w:r w:rsidRPr="00F61F63">
              <w:rPr>
                <w:color w:val="000000"/>
              </w:rPr>
              <w:t>Перчатки виниловые, размер М, стерильные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пара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250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4 000</w:t>
            </w:r>
          </w:p>
        </w:tc>
      </w:tr>
      <w:tr w:rsidR="00CB5BA1" w:rsidRPr="00F61F63" w:rsidTr="00CB5BA1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F371C9" w:rsidRDefault="00CB5BA1" w:rsidP="00E55EF2">
            <w:pPr>
              <w:jc w:val="right"/>
            </w:pPr>
            <w:r>
              <w:t>14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pPr>
              <w:rPr>
                <w:shd w:val="clear" w:color="auto" w:fill="F9F9F9"/>
              </w:rPr>
            </w:pPr>
            <w:r w:rsidRPr="00F61F63">
              <w:rPr>
                <w:color w:val="000000"/>
              </w:rPr>
              <w:t>Перчатки латексные, размер М, стерильные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пара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230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666FB0" w:rsidRDefault="00CB5BA1" w:rsidP="00E55EF2">
            <w:pPr>
              <w:jc w:val="center"/>
            </w:pPr>
            <w:r w:rsidRPr="00666FB0">
              <w:t>3 680</w:t>
            </w:r>
          </w:p>
        </w:tc>
      </w:tr>
      <w:tr w:rsidR="00CB5BA1" w:rsidRPr="00666FB0" w:rsidTr="00CB5BA1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F371C9" w:rsidRDefault="00CB5BA1" w:rsidP="00E55EF2">
            <w:pPr>
              <w:jc w:val="right"/>
            </w:pPr>
            <w:r>
              <w:t>15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BA1" w:rsidRPr="00542D33" w:rsidRDefault="00CB5BA1" w:rsidP="00CB5BA1">
            <w:pPr>
              <w:numPr>
                <w:ilvl w:val="0"/>
                <w:numId w:val="11"/>
              </w:numPr>
              <w:shd w:val="clear" w:color="auto" w:fill="FFFFFF"/>
              <w:ind w:left="0" w:hanging="357"/>
              <w:jc w:val="both"/>
              <w:textAlignment w:val="baseline"/>
            </w:pPr>
            <w:r w:rsidRPr="00CB5BA1">
              <w:rPr>
                <w:rStyle w:val="ab"/>
                <w:b w:val="0"/>
                <w:bdr w:val="none" w:sz="0" w:space="0" w:color="auto" w:frame="1"/>
                <w:shd w:val="clear" w:color="auto" w:fill="FFFFFF"/>
              </w:rPr>
              <w:t>Профессиональное крем-мыло с антисептическим эффектом. Состав:</w:t>
            </w:r>
            <w:r w:rsidRPr="00542D33">
              <w:rPr>
                <w:shd w:val="clear" w:color="auto" w:fill="FFFFFF"/>
              </w:rPr>
              <w:t> Готовое к применению средство содержит молочную кислоту, лизоцим и антисептический натуральный отвар из 11 трав, лактулозу, а также мягкие ПАВ, увлажняющие и смягчающие кожу добавки, благодаря которым не сушится кожа даже при частом использовании.</w:t>
            </w:r>
            <w:r w:rsidRPr="00542D33">
              <w:t xml:space="preserve"> Гигиенической обработки рук медицинского персонала , в том числе персонала операционного блока перед применением антисептика</w:t>
            </w:r>
          </w:p>
          <w:p w:rsidR="00CB5BA1" w:rsidRPr="00542D33" w:rsidRDefault="00CB5BA1" w:rsidP="00CB5BA1">
            <w:pPr>
              <w:numPr>
                <w:ilvl w:val="0"/>
                <w:numId w:val="11"/>
              </w:numPr>
              <w:shd w:val="clear" w:color="auto" w:fill="FFFFFF"/>
              <w:ind w:left="0" w:hanging="357"/>
              <w:jc w:val="both"/>
              <w:textAlignment w:val="baseline"/>
            </w:pPr>
            <w:r w:rsidRPr="00542D33">
              <w:t>Гигиенической обработки кожных покровов, включая кожу рук медицинских работников до и после проведения медицинских процедур</w:t>
            </w:r>
          </w:p>
          <w:p w:rsidR="00CB5BA1" w:rsidRPr="00542D33" w:rsidRDefault="00CB5BA1" w:rsidP="00CB5BA1">
            <w:pPr>
              <w:numPr>
                <w:ilvl w:val="0"/>
                <w:numId w:val="11"/>
              </w:numPr>
              <w:shd w:val="clear" w:color="auto" w:fill="FFFFFF"/>
              <w:ind w:left="0" w:hanging="357"/>
              <w:jc w:val="both"/>
              <w:textAlignment w:val="baseline"/>
              <w:rPr>
                <w:rFonts w:ascii="inherit" w:hAnsi="inherit"/>
                <w:color w:val="7C7C7C"/>
                <w:sz w:val="21"/>
                <w:szCs w:val="21"/>
              </w:rPr>
            </w:pPr>
            <w:r w:rsidRPr="00542D33">
              <w:lastRenderedPageBreak/>
              <w:t>Гигиенической обработки рук сотрудников детских (школьных и дошкольных), пенитенциарных учреждений, объектов социального и коммунально-бытового обслуживания, предприятий общественного питания, работников центров дезинфекции, а также других организаций где необходима гигиеническая обработка кожи. 1 литр во флаконе.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pPr>
              <w:rPr>
                <w:shd w:val="clear" w:color="auto" w:fill="F9F9F9"/>
              </w:rPr>
            </w:pPr>
            <w:r>
              <w:rPr>
                <w:shd w:val="clear" w:color="auto" w:fill="F9F9F9"/>
              </w:rPr>
              <w:lastRenderedPageBreak/>
              <w:t>флакон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F61F63" w:rsidRDefault="00CB5BA1" w:rsidP="00E55E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666FB0" w:rsidRDefault="00CB5BA1" w:rsidP="00E55EF2">
            <w:pPr>
              <w:jc w:val="center"/>
            </w:pPr>
            <w:r>
              <w:t>2800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BA1" w:rsidRPr="00666FB0" w:rsidRDefault="00CB5BA1" w:rsidP="00E55EF2">
            <w:pPr>
              <w:jc w:val="center"/>
            </w:pPr>
            <w:r>
              <w:t>42 000</w:t>
            </w:r>
          </w:p>
        </w:tc>
        <w:tc>
          <w:tcPr>
            <w:tcW w:w="2268" w:type="dxa"/>
            <w:vAlign w:val="bottom"/>
          </w:tcPr>
          <w:p w:rsidR="00CB5BA1" w:rsidRPr="00666FB0" w:rsidRDefault="00CB5BA1" w:rsidP="00E55EF2"/>
        </w:tc>
      </w:tr>
      <w:tr w:rsidR="00CB5BA1" w:rsidRPr="00666FB0" w:rsidTr="00CB5BA1">
        <w:trPr>
          <w:gridAfter w:val="1"/>
          <w:wAfter w:w="2268" w:type="dxa"/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F371C9" w:rsidRDefault="00CB5BA1" w:rsidP="00E55EF2">
            <w:pPr>
              <w:jc w:val="right"/>
            </w:pPr>
            <w:r>
              <w:t>16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CB5BA1" w:rsidRDefault="00CB5BA1" w:rsidP="00E55EF2">
            <w:pPr>
              <w:pStyle w:val="a3"/>
              <w:shd w:val="clear" w:color="auto" w:fill="FFFFFF"/>
              <w:spacing w:before="0" w:beforeAutospacing="0" w:after="0" w:afterAutospacing="0"/>
            </w:pPr>
            <w:r w:rsidRPr="00CB5BA1">
              <w:rPr>
                <w:kern w:val="36"/>
                <w:lang w:val="kk-KZ"/>
              </w:rPr>
              <w:t>К</w:t>
            </w:r>
            <w:r w:rsidRPr="00CB5BA1">
              <w:rPr>
                <w:kern w:val="36"/>
              </w:rPr>
              <w:t xml:space="preserve">ожный антисептик средство дезинфицирующее. </w:t>
            </w:r>
            <w:r w:rsidRPr="00CB5BA1">
              <w:t>Препарат представляет из себя готовый к использованию кожный антисептик на основе н-пропилового 50%, изопропилового 20% спиртов, а также молочной кислоты, лактулозы и функциональных добавок.</w:t>
            </w:r>
            <w:r w:rsidRPr="00CB5BA1">
              <w:br/>
              <w:t>Молочная кислота, натуральный и абсолютно безвредный компонент, оказывает противовоспалительное действие и имеет барьерную функцию. Лактулоза подавляет рост бактерий, а также эффективное увлажненяет кожу, защищая и оберегая ее от внешних воздействий.</w:t>
            </w:r>
          </w:p>
          <w:p w:rsidR="00CB5BA1" w:rsidRPr="00CB5BA1" w:rsidRDefault="00CB5BA1" w:rsidP="00E55EF2">
            <w:pPr>
              <w:shd w:val="clear" w:color="auto" w:fill="FFFFFF"/>
            </w:pPr>
            <w:r w:rsidRPr="00CB5BA1">
              <w:t>Cредство предназначено для гигиенической и хирургической обработки кожи рук медицинского персонала, обработки участков кожи, подлежащих инъекционному или операционному вмешательству. 1 литр во флаконе.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CB5BA1" w:rsidRDefault="00CB5BA1" w:rsidP="00E55EF2">
            <w:pPr>
              <w:jc w:val="center"/>
              <w:rPr>
                <w:lang w:val="kk-KZ"/>
              </w:rPr>
            </w:pPr>
            <w:r w:rsidRPr="00CB5BA1">
              <w:rPr>
                <w:lang w:val="kk-KZ"/>
              </w:rPr>
              <w:t>флакон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CB5BA1" w:rsidRDefault="00CB5BA1" w:rsidP="00E55EF2">
            <w:pPr>
              <w:jc w:val="center"/>
            </w:pPr>
            <w:r w:rsidRPr="00CB5BA1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CB5BA1" w:rsidRDefault="00CB5BA1" w:rsidP="00E55EF2">
            <w:pPr>
              <w:jc w:val="center"/>
            </w:pPr>
            <w:r w:rsidRPr="00CB5BA1">
              <w:t>4700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CB5BA1" w:rsidRDefault="00CB5BA1" w:rsidP="00E55EF2">
            <w:pPr>
              <w:jc w:val="center"/>
            </w:pPr>
            <w:r w:rsidRPr="00CB5BA1">
              <w:t>47 000</w:t>
            </w:r>
          </w:p>
        </w:tc>
      </w:tr>
      <w:tr w:rsidR="00CB5BA1" w:rsidRPr="00666FB0" w:rsidTr="00CB5BA1">
        <w:trPr>
          <w:gridAfter w:val="1"/>
          <w:wAfter w:w="2268" w:type="dxa"/>
          <w:trHeight w:val="299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BA1" w:rsidRPr="00F371C9" w:rsidRDefault="00CB5BA1" w:rsidP="00E55EF2">
            <w:pPr>
              <w:jc w:val="right"/>
            </w:pPr>
            <w:r>
              <w:t>17</w:t>
            </w:r>
          </w:p>
        </w:tc>
        <w:tc>
          <w:tcPr>
            <w:tcW w:w="9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A1" w:rsidRPr="00CB5BA1" w:rsidRDefault="00CB5BA1" w:rsidP="00E55EF2">
            <w:r w:rsidRPr="00CB5BA1">
              <w:rPr>
                <w:kern w:val="36"/>
                <w:lang w:val="kk-KZ"/>
              </w:rPr>
              <w:t>Комплект реагентов в составе:</w:t>
            </w:r>
          </w:p>
        </w:tc>
      </w:tr>
      <w:tr w:rsidR="00CB5BA1" w:rsidRPr="00666FB0" w:rsidTr="00CB5BA1">
        <w:trPr>
          <w:gridAfter w:val="1"/>
          <w:wAfter w:w="2268" w:type="dxa"/>
          <w:trHeight w:val="235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BA1" w:rsidRDefault="00CB5BA1" w:rsidP="00E55EF2">
            <w:pPr>
              <w:jc w:val="right"/>
            </w:pPr>
          </w:p>
        </w:tc>
        <w:tc>
          <w:tcPr>
            <w:tcW w:w="4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BA1" w:rsidRPr="001876CF" w:rsidRDefault="00CB5BA1" w:rsidP="00E55E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529"/>
                <w:kern w:val="36"/>
                <w:lang w:val="kk-KZ"/>
              </w:rPr>
            </w:pPr>
            <w:r w:rsidRPr="001876CF">
              <w:rPr>
                <w:color w:val="000000"/>
              </w:rPr>
              <w:t xml:space="preserve">Моноклональные кроличьи антитела к </w:t>
            </w:r>
            <w:r w:rsidRPr="001876CF">
              <w:rPr>
                <w:color w:val="000000"/>
                <w:lang w:val="en-US"/>
              </w:rPr>
              <w:t>Ki</w:t>
            </w:r>
            <w:r w:rsidRPr="001876CF">
              <w:rPr>
                <w:color w:val="000000"/>
              </w:rPr>
              <w:t xml:space="preserve">-67 готовые к применению, адаптированные к системе детекции </w:t>
            </w:r>
            <w:r w:rsidRPr="001876CF">
              <w:rPr>
                <w:color w:val="000000"/>
                <w:lang w:val="en-US"/>
              </w:rPr>
              <w:t>Mouse</w:t>
            </w:r>
            <w:r w:rsidRPr="001876CF">
              <w:rPr>
                <w:color w:val="000000"/>
              </w:rPr>
              <w:t>/</w:t>
            </w:r>
            <w:r w:rsidRPr="001876CF">
              <w:rPr>
                <w:color w:val="000000"/>
                <w:lang w:val="en-US"/>
              </w:rPr>
              <w:t>Rabbit</w:t>
            </w:r>
            <w:r w:rsidRPr="001876CF">
              <w:rPr>
                <w:color w:val="000000"/>
              </w:rPr>
              <w:t xml:space="preserve"> </w:t>
            </w:r>
            <w:r w:rsidRPr="001876CF">
              <w:rPr>
                <w:color w:val="000000"/>
                <w:lang w:val="en-US"/>
              </w:rPr>
              <w:t>PolyDetector</w:t>
            </w:r>
            <w:r w:rsidRPr="001876CF">
              <w:rPr>
                <w:color w:val="000000"/>
              </w:rPr>
              <w:t xml:space="preserve"> </w:t>
            </w:r>
            <w:r w:rsidRPr="001876CF">
              <w:rPr>
                <w:color w:val="000000"/>
                <w:lang w:val="en-US"/>
              </w:rPr>
              <w:t>Plus</w:t>
            </w:r>
            <w:r w:rsidRPr="001876CF">
              <w:rPr>
                <w:color w:val="000000"/>
              </w:rPr>
              <w:t xml:space="preserve"> </w:t>
            </w:r>
            <w:r w:rsidRPr="001876CF">
              <w:rPr>
                <w:color w:val="000000"/>
                <w:lang w:val="en-US"/>
              </w:rPr>
              <w:t>DAB</w:t>
            </w:r>
            <w:r w:rsidRPr="001876CF">
              <w:rPr>
                <w:color w:val="000000"/>
              </w:rPr>
              <w:t xml:space="preserve"> </w:t>
            </w:r>
            <w:r w:rsidRPr="001876CF">
              <w:rPr>
                <w:color w:val="000000"/>
                <w:lang w:val="en-US"/>
              </w:rPr>
              <w:t>HRP</w:t>
            </w:r>
            <w:r w:rsidRPr="001876CF">
              <w:rPr>
                <w:color w:val="000000"/>
              </w:rPr>
              <w:t xml:space="preserve"> </w:t>
            </w:r>
            <w:r w:rsidRPr="001876CF">
              <w:rPr>
                <w:color w:val="000000"/>
                <w:lang w:val="en-US"/>
              </w:rPr>
              <w:t>Brown</w:t>
            </w:r>
            <w:r w:rsidRPr="001876CF">
              <w:rPr>
                <w:color w:val="000000"/>
              </w:rPr>
              <w:t>, во флаконах по 7 мл рассчитанных на 70 тестов.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BA1" w:rsidRPr="00F61F63" w:rsidRDefault="00CB5BA1" w:rsidP="00E55E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флакон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BA1" w:rsidRPr="00666FB0" w:rsidRDefault="00CB5BA1" w:rsidP="00E55EF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BA1" w:rsidRPr="00666FB0" w:rsidRDefault="00CB5BA1" w:rsidP="00E55EF2">
            <w:pPr>
              <w:jc w:val="center"/>
            </w:pPr>
            <w:r>
              <w:t>340 080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BA1" w:rsidRPr="00666FB0" w:rsidRDefault="00CB5BA1" w:rsidP="00E55EF2">
            <w:pPr>
              <w:jc w:val="center"/>
            </w:pPr>
            <w:r>
              <w:t>340 080</w:t>
            </w:r>
          </w:p>
        </w:tc>
      </w:tr>
      <w:tr w:rsidR="00CB5BA1" w:rsidRPr="00666FB0" w:rsidTr="00CB5BA1">
        <w:trPr>
          <w:gridAfter w:val="1"/>
          <w:wAfter w:w="2268" w:type="dxa"/>
          <w:trHeight w:val="251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BA1" w:rsidRDefault="00CB5BA1" w:rsidP="00E55EF2">
            <w:pPr>
              <w:jc w:val="right"/>
            </w:pPr>
          </w:p>
        </w:tc>
        <w:tc>
          <w:tcPr>
            <w:tcW w:w="4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BA1" w:rsidRPr="001876CF" w:rsidRDefault="00CB5BA1" w:rsidP="00E55E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529"/>
                <w:kern w:val="36"/>
                <w:lang w:val="kk-KZ"/>
              </w:rPr>
            </w:pPr>
            <w:r w:rsidRPr="001876CF">
              <w:rPr>
                <w:rFonts w:eastAsia="Calibri"/>
              </w:rPr>
              <w:t xml:space="preserve">Моноклональные мышиные антитела к </w:t>
            </w:r>
            <w:r w:rsidRPr="001876CF">
              <w:rPr>
                <w:rFonts w:eastAsia="Calibri"/>
                <w:lang w:val="en-US"/>
              </w:rPr>
              <w:t>p</w:t>
            </w:r>
            <w:r w:rsidRPr="001876CF">
              <w:rPr>
                <w:rFonts w:eastAsia="Calibri"/>
              </w:rPr>
              <w:t>53 готовые к применению, адаптированные к системе детекции Mouse/Rabbit PolyDetector Plus DAB HRP Brown, во флаконах по 7 мл рассчитанных на 70 тестов.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BA1" w:rsidRPr="00F61F63" w:rsidRDefault="00CB5BA1" w:rsidP="00E55E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флакон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BA1" w:rsidRPr="00666FB0" w:rsidRDefault="00CB5BA1" w:rsidP="00E55EF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BA1" w:rsidRPr="00666FB0" w:rsidRDefault="00CB5BA1" w:rsidP="00E55EF2">
            <w:pPr>
              <w:jc w:val="center"/>
            </w:pPr>
            <w:r>
              <w:t>290 000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BA1" w:rsidRPr="00666FB0" w:rsidRDefault="00CB5BA1" w:rsidP="00E55EF2">
            <w:pPr>
              <w:jc w:val="center"/>
            </w:pPr>
            <w:r>
              <w:t>290 000</w:t>
            </w:r>
          </w:p>
        </w:tc>
      </w:tr>
      <w:tr w:rsidR="00CB5BA1" w:rsidRPr="00666FB0" w:rsidTr="00CB5BA1">
        <w:trPr>
          <w:gridAfter w:val="1"/>
          <w:wAfter w:w="2268" w:type="dxa"/>
          <w:trHeight w:val="150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BA1" w:rsidRDefault="00CB5BA1" w:rsidP="00E55EF2">
            <w:pPr>
              <w:jc w:val="right"/>
            </w:pPr>
          </w:p>
        </w:tc>
        <w:tc>
          <w:tcPr>
            <w:tcW w:w="4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BA1" w:rsidRPr="001876CF" w:rsidRDefault="00CB5BA1" w:rsidP="00E55E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529"/>
                <w:kern w:val="36"/>
                <w:lang w:val="kk-KZ"/>
              </w:rPr>
            </w:pPr>
            <w:r w:rsidRPr="001876CF">
              <w:rPr>
                <w:rFonts w:eastAsia="Calibri"/>
              </w:rPr>
              <w:t>CЕА готовые к применению, адаптированные к системе детекции Mouse/Rabbit PolyDetector Plus DAB HRP Brown, во флаконах по 7 мл рассчитанных на 70 тестов.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BA1" w:rsidRPr="00F61F63" w:rsidRDefault="00CB5BA1" w:rsidP="00E55E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флакон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BA1" w:rsidRPr="00666FB0" w:rsidRDefault="00CB5BA1" w:rsidP="00E55EF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BA1" w:rsidRPr="00666FB0" w:rsidRDefault="00CB5BA1" w:rsidP="00E55EF2">
            <w:pPr>
              <w:jc w:val="center"/>
            </w:pPr>
            <w:r>
              <w:t>251 700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BA1" w:rsidRPr="00666FB0" w:rsidRDefault="00CB5BA1" w:rsidP="00E55EF2">
            <w:pPr>
              <w:jc w:val="center"/>
            </w:pPr>
            <w:r>
              <w:t>251 700</w:t>
            </w:r>
          </w:p>
        </w:tc>
      </w:tr>
      <w:tr w:rsidR="00CB5BA1" w:rsidRPr="00666FB0" w:rsidTr="00CB5BA1">
        <w:trPr>
          <w:gridAfter w:val="1"/>
          <w:wAfter w:w="2268" w:type="dxa"/>
          <w:trHeight w:val="1257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BA1" w:rsidRDefault="00CB5BA1" w:rsidP="00E55EF2">
            <w:pPr>
              <w:jc w:val="right"/>
            </w:pPr>
          </w:p>
        </w:tc>
        <w:tc>
          <w:tcPr>
            <w:tcW w:w="4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BA1" w:rsidRPr="001876CF" w:rsidRDefault="00CB5BA1" w:rsidP="00E55EF2">
            <w:pPr>
              <w:rPr>
                <w:rFonts w:eastAsia="Calibri"/>
              </w:rPr>
            </w:pPr>
            <w:r w:rsidRPr="001876CF">
              <w:rPr>
                <w:rFonts w:eastAsia="Calibri"/>
              </w:rPr>
              <w:t xml:space="preserve">Mouse/Rabbit PolyDetector Plus DAB HRP Detection System во флаконах по 50 мл рассчитанных на 500 тестов состоит из: 1.Peroxidase Blocker - блокирующий реагент пероксидазы, готов к использованию. 2.PolyDetector anti-Mouse/Rabbit Link - основной усилитель первичных антител </w:t>
            </w:r>
            <w:r w:rsidRPr="001876CF">
              <w:rPr>
                <w:rFonts w:eastAsia="Calibri"/>
              </w:rPr>
              <w:lastRenderedPageBreak/>
              <w:t>(усилитель сигнала, совместимый с первичными антителами мыши и кролика): готов к использованию. 3.PolyDetector Fab HRP Label - микрополимер, состоящий из комбинации молекул Fab-микрополимеров вторичного антитела и пероксидазы, который распознает первичные антитела мыши и кролика: готов к использованию. 4.PolyDetector DAB HRP Brown Buffer - буфер субстрата DAB: готов к использованию. 5.PolyDetector DAB HRP Brown Chromogen - концентрат хромогенного DAB: концентрированный раствор.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BA1" w:rsidRPr="00F61F63" w:rsidRDefault="00CB5BA1" w:rsidP="00E55E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набор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BA1" w:rsidRPr="00666FB0" w:rsidRDefault="00CB5BA1" w:rsidP="00E55EF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BA1" w:rsidRPr="00666FB0" w:rsidRDefault="00CB5BA1" w:rsidP="00E55EF2">
            <w:pPr>
              <w:jc w:val="center"/>
            </w:pPr>
            <w:r>
              <w:t>1 005 070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BA1" w:rsidRPr="00666FB0" w:rsidRDefault="00CB5BA1" w:rsidP="00E55EF2">
            <w:pPr>
              <w:jc w:val="center"/>
            </w:pPr>
            <w:r>
              <w:t>1 005 070</w:t>
            </w:r>
          </w:p>
        </w:tc>
      </w:tr>
      <w:tr w:rsidR="00CB5BA1" w:rsidRPr="00666FB0" w:rsidTr="00CB5BA1">
        <w:trPr>
          <w:gridAfter w:val="1"/>
          <w:wAfter w:w="2268" w:type="dxa"/>
          <w:trHeight w:val="117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BA1" w:rsidRDefault="00CB5BA1" w:rsidP="00E55EF2">
            <w:pPr>
              <w:jc w:val="right"/>
            </w:pPr>
          </w:p>
        </w:tc>
        <w:tc>
          <w:tcPr>
            <w:tcW w:w="4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BA1" w:rsidRPr="001876CF" w:rsidRDefault="00CB5BA1" w:rsidP="00E55E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529"/>
                <w:kern w:val="36"/>
                <w:lang w:val="kk-KZ"/>
              </w:rPr>
            </w:pPr>
            <w:r w:rsidRPr="001876CF">
              <w:rPr>
                <w:rFonts w:eastAsia="Calibri"/>
              </w:rPr>
              <w:t>Буферный раствор Immuno/DNA Washer 10X, 1 Lt во флаконах по 1000 мл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BA1" w:rsidRPr="00F61F63" w:rsidRDefault="00CB5BA1" w:rsidP="00E55E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флакон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BA1" w:rsidRPr="00666FB0" w:rsidRDefault="00CB5BA1" w:rsidP="00E55EF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BA1" w:rsidRPr="00666FB0" w:rsidRDefault="00CB5BA1" w:rsidP="00E55EF2">
            <w:pPr>
              <w:jc w:val="center"/>
            </w:pPr>
            <w:r>
              <w:t>251 700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BA1" w:rsidRPr="00666FB0" w:rsidRDefault="00CB5BA1" w:rsidP="00E55EF2">
            <w:pPr>
              <w:jc w:val="center"/>
            </w:pPr>
            <w:r>
              <w:t>251 700</w:t>
            </w:r>
          </w:p>
        </w:tc>
      </w:tr>
      <w:tr w:rsidR="00CB5BA1" w:rsidRPr="00666FB0" w:rsidTr="00CB5BA1">
        <w:trPr>
          <w:gridAfter w:val="1"/>
          <w:wAfter w:w="2268" w:type="dxa"/>
          <w:trHeight w:val="184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BA1" w:rsidRDefault="00CB5BA1" w:rsidP="00E55EF2">
            <w:pPr>
              <w:jc w:val="right"/>
            </w:pPr>
          </w:p>
        </w:tc>
        <w:tc>
          <w:tcPr>
            <w:tcW w:w="4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BA1" w:rsidRPr="001876CF" w:rsidRDefault="00CB5BA1" w:rsidP="00E55E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529"/>
                <w:kern w:val="36"/>
                <w:lang w:val="kk-KZ"/>
              </w:rPr>
            </w:pPr>
            <w:r w:rsidRPr="001876CF">
              <w:rPr>
                <w:rFonts w:eastAsia="Calibri"/>
              </w:rPr>
              <w:t xml:space="preserve">Буферный раствор </w:t>
            </w:r>
            <w:r w:rsidRPr="001876CF">
              <w:rPr>
                <w:rFonts w:eastAsia="Calibri"/>
                <w:lang w:val="en-US"/>
              </w:rPr>
              <w:t>ImmunoRetreiver</w:t>
            </w:r>
            <w:r w:rsidRPr="001876CF">
              <w:rPr>
                <w:rFonts w:eastAsia="Calibri"/>
              </w:rPr>
              <w:t xml:space="preserve"> 20</w:t>
            </w:r>
            <w:r w:rsidRPr="001876CF">
              <w:rPr>
                <w:rFonts w:eastAsia="Calibri"/>
                <w:lang w:val="en-US"/>
              </w:rPr>
              <w:t>X</w:t>
            </w:r>
            <w:r w:rsidRPr="001876CF">
              <w:rPr>
                <w:rFonts w:eastAsia="Calibri"/>
              </w:rPr>
              <w:t xml:space="preserve"> </w:t>
            </w:r>
            <w:r w:rsidRPr="001876CF">
              <w:rPr>
                <w:rFonts w:eastAsia="Calibri"/>
                <w:lang w:val="en-US"/>
              </w:rPr>
              <w:t>with</w:t>
            </w:r>
            <w:r w:rsidRPr="001876CF">
              <w:rPr>
                <w:rFonts w:eastAsia="Calibri"/>
              </w:rPr>
              <w:t xml:space="preserve"> </w:t>
            </w:r>
            <w:r w:rsidRPr="001876CF">
              <w:rPr>
                <w:rFonts w:eastAsia="Calibri"/>
                <w:lang w:val="en-US"/>
              </w:rPr>
              <w:t>Citrate</w:t>
            </w:r>
            <w:r w:rsidRPr="001876CF">
              <w:rPr>
                <w:rFonts w:eastAsia="Calibri"/>
              </w:rPr>
              <w:t xml:space="preserve">, 500 </w:t>
            </w:r>
            <w:r w:rsidRPr="001876CF">
              <w:rPr>
                <w:rFonts w:eastAsia="Calibri"/>
                <w:lang w:val="en-US"/>
              </w:rPr>
              <w:t>ml</w:t>
            </w:r>
            <w:r w:rsidRPr="001876CF">
              <w:rPr>
                <w:rFonts w:eastAsia="Calibri"/>
              </w:rPr>
              <w:t xml:space="preserve"> (10 </w:t>
            </w:r>
            <w:r w:rsidRPr="001876CF">
              <w:rPr>
                <w:rFonts w:eastAsia="Calibri"/>
                <w:lang w:val="en-US"/>
              </w:rPr>
              <w:t>lt</w:t>
            </w:r>
            <w:r w:rsidRPr="001876CF">
              <w:rPr>
                <w:rFonts w:eastAsia="Calibri"/>
              </w:rPr>
              <w:t>)  во флаконах по 500 мл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BA1" w:rsidRPr="00F61F63" w:rsidRDefault="00CB5BA1" w:rsidP="00E55E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флакон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BA1" w:rsidRPr="00666FB0" w:rsidRDefault="00CB5BA1" w:rsidP="00E55EF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BA1" w:rsidRPr="00666FB0" w:rsidRDefault="00CB5BA1" w:rsidP="00E55EF2">
            <w:pPr>
              <w:jc w:val="center"/>
            </w:pPr>
            <w:r>
              <w:t>408 800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BA1" w:rsidRPr="00666FB0" w:rsidRDefault="00CB5BA1" w:rsidP="00E55EF2">
            <w:pPr>
              <w:jc w:val="center"/>
            </w:pPr>
            <w:r>
              <w:t>408 800</w:t>
            </w:r>
          </w:p>
        </w:tc>
      </w:tr>
    </w:tbl>
    <w:p w:rsidR="00F554FA" w:rsidRDefault="00F554FA" w:rsidP="00B37EEF">
      <w:pPr>
        <w:jc w:val="both"/>
      </w:pPr>
    </w:p>
    <w:p w:rsidR="004D096E" w:rsidRDefault="004D096E" w:rsidP="00B37EEF">
      <w:pPr>
        <w:jc w:val="both"/>
      </w:pPr>
    </w:p>
    <w:p w:rsidR="003836B6" w:rsidRPr="00C538C2" w:rsidRDefault="003836B6" w:rsidP="00B37EEF">
      <w:pPr>
        <w:jc w:val="both"/>
      </w:pPr>
    </w:p>
    <w:p w:rsidR="00D42E67" w:rsidRDefault="00D42E67" w:rsidP="00EE407B">
      <w:pPr>
        <w:pStyle w:val="3"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>
        <w:rPr>
          <w:rFonts w:ascii="Times New Roman" w:hAnsi="Times New Roman"/>
          <w:sz w:val="24"/>
          <w:szCs w:val="24"/>
        </w:rPr>
        <w:t>, от потенциальных поставщиков поступило</w:t>
      </w:r>
      <w:r w:rsidR="00D83211" w:rsidRPr="00D83211">
        <w:rPr>
          <w:rFonts w:ascii="Times New Roman" w:hAnsi="Times New Roman"/>
          <w:sz w:val="24"/>
          <w:szCs w:val="24"/>
        </w:rPr>
        <w:t xml:space="preserve"> </w:t>
      </w:r>
      <w:r w:rsidR="00CB5BA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ценов</w:t>
      </w:r>
      <w:r w:rsidR="00CB5BA1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предложени:</w:t>
      </w:r>
    </w:p>
    <w:p w:rsidR="003945EC" w:rsidRDefault="003945EC" w:rsidP="000845BD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ТОО «Консультант Биотех» г. Алматы, ул. Масанчи, 26 время подачи ценового предложения </w:t>
      </w:r>
      <w:r w:rsidR="00CB5BA1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  <w:r w:rsidR="00CB5BA1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 xml:space="preserve"> ч. </w:t>
      </w:r>
      <w:r w:rsidR="00CB5BA1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.04.2021 года;</w:t>
      </w:r>
    </w:p>
    <w:p w:rsidR="00D42E67" w:rsidRPr="00F554FA" w:rsidRDefault="00F554FA" w:rsidP="001929B6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вскрытии ценовых предложений потенциальные поставщики не присутствовали.</w:t>
      </w:r>
    </w:p>
    <w:p w:rsidR="00D959BB" w:rsidRDefault="00D959BB" w:rsidP="00BC3591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Цены, предложенные потенциальными поставщиками, представлены в таблице: </w:t>
      </w:r>
    </w:p>
    <w:tbl>
      <w:tblPr>
        <w:tblW w:w="99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870"/>
      </w:tblGrid>
      <w:tr w:rsidR="00D959BB" w:rsidTr="00577243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4D096E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EE71D8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заявке, тенге</w:t>
            </w:r>
          </w:p>
        </w:tc>
      </w:tr>
      <w:tr w:rsidR="00867CDA" w:rsidTr="00867CDA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Pr="00BC0F43" w:rsidRDefault="00256330" w:rsidP="00C32F39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«Консультант Биотех»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CDA" w:rsidRDefault="00CB5BA1" w:rsidP="00CB5BA1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Pr="00256330" w:rsidRDefault="00CB5BA1" w:rsidP="00CB5BA1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2 547 350</w:t>
            </w:r>
          </w:p>
        </w:tc>
      </w:tr>
    </w:tbl>
    <w:p w:rsidR="00D959BB" w:rsidRPr="00C538C2" w:rsidRDefault="00D959BB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D959BB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</w:pPr>
    </w:p>
    <w:p w:rsidR="00D959BB" w:rsidRPr="00117F63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center"/>
      </w:pPr>
      <w:r w:rsidRPr="002365AB">
        <w:rPr>
          <w:b/>
        </w:rPr>
        <w:t>РЕШИЛ</w:t>
      </w:r>
      <w:r>
        <w:rPr>
          <w:b/>
        </w:rPr>
        <w:t>:</w:t>
      </w:r>
    </w:p>
    <w:p w:rsidR="001929B6" w:rsidRDefault="001929B6" w:rsidP="001929B6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>В соответствии с п.</w:t>
      </w:r>
      <w:r w:rsidR="0050663A">
        <w:t>1</w:t>
      </w:r>
      <w:r w:rsidR="004D096E">
        <w:t xml:space="preserve">16 </w:t>
      </w:r>
      <w:r>
        <w:t xml:space="preserve"> </w:t>
      </w:r>
      <w:r w:rsidRPr="00D3548F">
        <w:rPr>
          <w:color w:val="000000"/>
          <w:spacing w:val="1"/>
        </w:rPr>
        <w:t>Правил </w:t>
      </w:r>
      <w:r>
        <w:t xml:space="preserve"> организации и проведения закупа лекарственных средств и медицинских изделий, фармацевтических услуг</w:t>
      </w:r>
      <w:r w:rsidRPr="00D3548F">
        <w:rPr>
          <w:color w:val="000000"/>
          <w:spacing w:val="1"/>
        </w:rPr>
        <w:t xml:space="preserve">, утвержденных постановлением Правительства Республики Казахстан от 30 октября 2009 года № 1729 </w:t>
      </w:r>
      <w:r>
        <w:t xml:space="preserve">признать закуп по </w:t>
      </w:r>
      <w:r w:rsidR="00BC0F43">
        <w:rPr>
          <w:lang w:val="kk-KZ"/>
        </w:rPr>
        <w:t>лот</w:t>
      </w:r>
      <w:r w:rsidR="00C458DE">
        <w:rPr>
          <w:lang w:val="kk-KZ"/>
        </w:rPr>
        <w:t>у</w:t>
      </w:r>
      <w:r>
        <w:rPr>
          <w:lang w:val="kk-KZ"/>
        </w:rPr>
        <w:t xml:space="preserve"> </w:t>
      </w:r>
      <w:r w:rsidR="00B010EF">
        <w:t xml:space="preserve"> №</w:t>
      </w:r>
      <w:r w:rsidR="00C458DE">
        <w:t>17</w:t>
      </w:r>
      <w:r w:rsidR="00B010EF">
        <w:t xml:space="preserve"> </w:t>
      </w:r>
      <w:r w:rsidR="00EE407B">
        <w:t xml:space="preserve">не </w:t>
      </w:r>
      <w:r>
        <w:t xml:space="preserve">состоявшимся ввиду подачи </w:t>
      </w:r>
      <w:r w:rsidR="00EE407B">
        <w:t>одного</w:t>
      </w:r>
      <w:r>
        <w:t xml:space="preserve"> ценового предложения  </w:t>
      </w:r>
      <w:r w:rsidR="00EE407B">
        <w:t xml:space="preserve">от </w:t>
      </w:r>
      <w:r w:rsidR="00C458DE">
        <w:t>ТОО «Консультант Биотех»</w:t>
      </w:r>
      <w:r w:rsidR="00EE407B">
        <w:rPr>
          <w:lang w:eastAsia="en-US"/>
        </w:rPr>
        <w:t>.</w:t>
      </w:r>
    </w:p>
    <w:p w:rsidR="00B010EF" w:rsidRDefault="00BC3A88" w:rsidP="00F00A01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п.112 </w:t>
      </w:r>
      <w:r w:rsidRPr="00D3548F">
        <w:rPr>
          <w:color w:val="000000"/>
          <w:spacing w:val="1"/>
        </w:rPr>
        <w:t>Правил </w:t>
      </w:r>
      <w:r>
        <w:t xml:space="preserve"> организации и проведения закупа лекарственных средств и медицинских изделий, фармацевтических услуг</w:t>
      </w:r>
      <w:r w:rsidRPr="00D3548F">
        <w:rPr>
          <w:color w:val="000000"/>
          <w:spacing w:val="1"/>
        </w:rPr>
        <w:t xml:space="preserve">, утвержденных постановлением Правительства Республики Казахстан от 30 октября 2009 года № 1729 </w:t>
      </w:r>
      <w:r>
        <w:t xml:space="preserve">признать закуп по </w:t>
      </w:r>
      <w:r>
        <w:rPr>
          <w:lang w:val="kk-KZ"/>
        </w:rPr>
        <w:t xml:space="preserve">лотам </w:t>
      </w:r>
      <w:r w:rsidR="00C458DE">
        <w:t>№1-16</w:t>
      </w:r>
      <w:r w:rsidRPr="003673EA">
        <w:t xml:space="preserve"> </w:t>
      </w:r>
      <w:r>
        <w:t xml:space="preserve">не состоявшимся ввиду отсутствия поданных ценовых предложений  от </w:t>
      </w:r>
      <w:r>
        <w:rPr>
          <w:lang w:eastAsia="en-US"/>
        </w:rPr>
        <w:t>потенциальных поставщиков.</w:t>
      </w:r>
    </w:p>
    <w:p w:rsidR="006911FC" w:rsidRDefault="006911FC" w:rsidP="0050663A">
      <w:pPr>
        <w:pStyle w:val="a3"/>
        <w:tabs>
          <w:tab w:val="left" w:pos="851"/>
          <w:tab w:val="left" w:pos="993"/>
        </w:tabs>
        <w:spacing w:before="0" w:beforeAutospacing="0" w:after="0" w:afterAutospacing="0"/>
        <w:ind w:left="567"/>
        <w:jc w:val="both"/>
      </w:pPr>
    </w:p>
    <w:p w:rsidR="00FB4199" w:rsidRPr="00FB4199" w:rsidRDefault="00FB4199" w:rsidP="00FB4199">
      <w:pPr>
        <w:pStyle w:val="a6"/>
        <w:tabs>
          <w:tab w:val="left" w:pos="851"/>
        </w:tabs>
        <w:jc w:val="both"/>
        <w:rPr>
          <w:b/>
        </w:rPr>
      </w:pPr>
    </w:p>
    <w:p w:rsidR="00D959BB" w:rsidRPr="009813A4" w:rsidRDefault="00D959BB" w:rsidP="00BC3591">
      <w:pPr>
        <w:tabs>
          <w:tab w:val="left" w:pos="851"/>
        </w:tabs>
        <w:ind w:firstLine="567"/>
        <w:rPr>
          <w:b/>
        </w:rPr>
      </w:pPr>
      <w:r w:rsidRPr="009813A4">
        <w:rPr>
          <w:b/>
        </w:rPr>
        <w:t>Директор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</w:t>
      </w:r>
      <w:r w:rsidR="00D83211">
        <w:rPr>
          <w:b/>
        </w:rPr>
        <w:t xml:space="preserve">         </w:t>
      </w:r>
      <w:r w:rsidR="003673EA">
        <w:rPr>
          <w:b/>
        </w:rPr>
        <w:t xml:space="preserve">            Андросова Д.С.</w:t>
      </w: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Специалист</w:t>
      </w:r>
    </w:p>
    <w:p w:rsidR="00D959BB" w:rsidRPr="002E6E7C" w:rsidRDefault="00D959BB" w:rsidP="00BC3591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Pr="009813A4">
        <w:rPr>
          <w:b/>
        </w:rPr>
        <w:t>Роговская М.В.</w:t>
      </w:r>
    </w:p>
    <w:p w:rsidR="00B57FA7" w:rsidRPr="009813A4" w:rsidRDefault="00213F8B" w:rsidP="00BC3591">
      <w:pPr>
        <w:tabs>
          <w:tab w:val="left" w:pos="851"/>
        </w:tabs>
        <w:ind w:firstLine="567"/>
      </w:pPr>
    </w:p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F8B" w:rsidRDefault="00213F8B" w:rsidP="00EE407B">
      <w:r>
        <w:separator/>
      </w:r>
    </w:p>
  </w:endnote>
  <w:endnote w:type="continuationSeparator" w:id="0">
    <w:p w:rsidR="00213F8B" w:rsidRDefault="00213F8B" w:rsidP="00EE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F8B" w:rsidRDefault="00213F8B" w:rsidP="00EE407B">
      <w:r>
        <w:separator/>
      </w:r>
    </w:p>
  </w:footnote>
  <w:footnote w:type="continuationSeparator" w:id="0">
    <w:p w:rsidR="00213F8B" w:rsidRDefault="00213F8B" w:rsidP="00EE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 w15:restartNumberingAfterBreak="0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3D51CA"/>
    <w:multiLevelType w:val="multilevel"/>
    <w:tmpl w:val="138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825F6"/>
    <w:multiLevelType w:val="hybridMultilevel"/>
    <w:tmpl w:val="C1D83132"/>
    <w:lvl w:ilvl="0" w:tplc="B96E4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 w15:restartNumberingAfterBreak="0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63"/>
    <w:rsid w:val="0005460D"/>
    <w:rsid w:val="0006222A"/>
    <w:rsid w:val="000845BD"/>
    <w:rsid w:val="00117F63"/>
    <w:rsid w:val="00130F9D"/>
    <w:rsid w:val="00162323"/>
    <w:rsid w:val="00171931"/>
    <w:rsid w:val="00184848"/>
    <w:rsid w:val="001929B6"/>
    <w:rsid w:val="001E5E79"/>
    <w:rsid w:val="00213F8B"/>
    <w:rsid w:val="002365AB"/>
    <w:rsid w:val="00256330"/>
    <w:rsid w:val="00273E5D"/>
    <w:rsid w:val="00274133"/>
    <w:rsid w:val="002A05E0"/>
    <w:rsid w:val="002A7016"/>
    <w:rsid w:val="00351119"/>
    <w:rsid w:val="003673EA"/>
    <w:rsid w:val="003836B6"/>
    <w:rsid w:val="003945EC"/>
    <w:rsid w:val="003C1CA8"/>
    <w:rsid w:val="004523EC"/>
    <w:rsid w:val="004C32E6"/>
    <w:rsid w:val="004D096E"/>
    <w:rsid w:val="0050663A"/>
    <w:rsid w:val="00522B43"/>
    <w:rsid w:val="005B46E0"/>
    <w:rsid w:val="00674E7C"/>
    <w:rsid w:val="006829E4"/>
    <w:rsid w:val="006911FC"/>
    <w:rsid w:val="006E3A81"/>
    <w:rsid w:val="006E43F3"/>
    <w:rsid w:val="00753511"/>
    <w:rsid w:val="007546DF"/>
    <w:rsid w:val="007B701F"/>
    <w:rsid w:val="00827195"/>
    <w:rsid w:val="00834F6A"/>
    <w:rsid w:val="0086239C"/>
    <w:rsid w:val="00867CDA"/>
    <w:rsid w:val="00893C4E"/>
    <w:rsid w:val="008B4E5B"/>
    <w:rsid w:val="00922647"/>
    <w:rsid w:val="00967883"/>
    <w:rsid w:val="009813A4"/>
    <w:rsid w:val="00A504A8"/>
    <w:rsid w:val="00AB3E9C"/>
    <w:rsid w:val="00AD7786"/>
    <w:rsid w:val="00B010EF"/>
    <w:rsid w:val="00B21EF5"/>
    <w:rsid w:val="00B37EEF"/>
    <w:rsid w:val="00B56D76"/>
    <w:rsid w:val="00B80398"/>
    <w:rsid w:val="00B828DE"/>
    <w:rsid w:val="00B857B3"/>
    <w:rsid w:val="00BC0F43"/>
    <w:rsid w:val="00BC3591"/>
    <w:rsid w:val="00BC3A88"/>
    <w:rsid w:val="00BF3744"/>
    <w:rsid w:val="00C165E3"/>
    <w:rsid w:val="00C30522"/>
    <w:rsid w:val="00C458DE"/>
    <w:rsid w:val="00C538C2"/>
    <w:rsid w:val="00C73579"/>
    <w:rsid w:val="00CB5BA1"/>
    <w:rsid w:val="00D1732A"/>
    <w:rsid w:val="00D3548F"/>
    <w:rsid w:val="00D36015"/>
    <w:rsid w:val="00D42E67"/>
    <w:rsid w:val="00D7288B"/>
    <w:rsid w:val="00D83211"/>
    <w:rsid w:val="00D959BB"/>
    <w:rsid w:val="00DA2120"/>
    <w:rsid w:val="00DC28A2"/>
    <w:rsid w:val="00DE3160"/>
    <w:rsid w:val="00DF6BA0"/>
    <w:rsid w:val="00DF707F"/>
    <w:rsid w:val="00E21AEB"/>
    <w:rsid w:val="00E73F4B"/>
    <w:rsid w:val="00E90ACD"/>
    <w:rsid w:val="00E970B8"/>
    <w:rsid w:val="00EB515C"/>
    <w:rsid w:val="00EE407B"/>
    <w:rsid w:val="00EE71D8"/>
    <w:rsid w:val="00F00A01"/>
    <w:rsid w:val="00F12E1C"/>
    <w:rsid w:val="00F554FA"/>
    <w:rsid w:val="00FA4BB6"/>
    <w:rsid w:val="00FB4199"/>
    <w:rsid w:val="00FC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0D90E-B504-4195-9F3C-EC48D49B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paragraph" w:customStyle="1" w:styleId="Default">
    <w:name w:val="Default"/>
    <w:rsid w:val="00084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94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4</cp:revision>
  <cp:lastPrinted>2020-03-30T02:58:00Z</cp:lastPrinted>
  <dcterms:created xsi:type="dcterms:W3CDTF">2021-05-06T01:11:00Z</dcterms:created>
  <dcterms:modified xsi:type="dcterms:W3CDTF">2021-05-06T01:11:00Z</dcterms:modified>
</cp:coreProperties>
</file>