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841E0F">
        <w:rPr>
          <w:rStyle w:val="s1"/>
          <w:sz w:val="24"/>
          <w:szCs w:val="24"/>
        </w:rPr>
        <w:t>8</w:t>
      </w:r>
      <w:bookmarkStart w:id="0" w:name="_GoBack"/>
      <w:bookmarkEnd w:id="0"/>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right"/>
              <w:rPr>
                <w:rFonts w:ascii="Times New Roman" w:hAnsi="Times New Roman" w:cs="Times New Roman"/>
                <w:sz w:val="24"/>
                <w:szCs w:val="24"/>
                <w:lang w:val="en-US"/>
              </w:rPr>
            </w:pPr>
            <w:r w:rsidRPr="00666FB0">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EE4047" w:rsidP="007249E5">
            <w:pPr>
              <w:spacing w:after="0" w:line="240" w:lineRule="auto"/>
              <w:rPr>
                <w:rFonts w:ascii="Times New Roman" w:hAnsi="Times New Roman" w:cs="Times New Roman"/>
                <w:sz w:val="24"/>
                <w:szCs w:val="24"/>
                <w:lang w:val="kk-KZ"/>
              </w:rPr>
            </w:pPr>
            <w:r w:rsidRPr="00666FB0">
              <w:rPr>
                <w:rFonts w:ascii="Times New Roman" w:eastAsia="Times New Roman" w:hAnsi="Times New Roman" w:cs="Times New Roman"/>
                <w:sz w:val="24"/>
                <w:szCs w:val="24"/>
                <w:lang w:val="kk-KZ"/>
              </w:rPr>
              <w:t>PFR 95W / FS Orang- маскасы бар респиратор</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1014</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50 700</w:t>
            </w:r>
          </w:p>
        </w:tc>
      </w:tr>
      <w:tr w:rsidR="00201DFD" w:rsidRPr="00D16377" w:rsidTr="00201DFD">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201DFD" w:rsidRPr="00666FB0" w:rsidRDefault="00201DFD" w:rsidP="007A3CB4">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711" w:type="dxa"/>
            <w:tcBorders>
              <w:top w:val="nil"/>
              <w:left w:val="nil"/>
              <w:bottom w:val="single" w:sz="4" w:space="0" w:color="auto"/>
              <w:right w:val="single" w:sz="4" w:space="0" w:color="auto"/>
            </w:tcBorders>
            <w:shd w:val="clear" w:color="000000" w:fill="FFFFFF"/>
            <w:vAlign w:val="center"/>
            <w:hideMark/>
          </w:tcPr>
          <w:p w:rsidR="00201DFD" w:rsidRPr="00201DFD" w:rsidRDefault="00201DFD" w:rsidP="007A3CB4">
            <w:pPr>
              <w:spacing w:after="0" w:line="240" w:lineRule="auto"/>
              <w:rPr>
                <w:rFonts w:ascii="Times New Roman" w:eastAsia="Times New Roman" w:hAnsi="Times New Roman" w:cs="Times New Roman"/>
                <w:sz w:val="24"/>
                <w:szCs w:val="24"/>
                <w:lang w:val="kk-KZ"/>
              </w:rPr>
            </w:pPr>
            <w:r w:rsidRPr="00D968E5">
              <w:rPr>
                <w:rFonts w:ascii="Times New Roman" w:eastAsia="Times New Roman" w:hAnsi="Times New Roman" w:cs="Times New Roman"/>
                <w:sz w:val="24"/>
                <w:szCs w:val="24"/>
                <w:lang w:val="kk-KZ"/>
              </w:rPr>
              <w:t>Циль-Нильсен жинағы, 100 тест. Жиынтық құрамындағы реактивтер: а) Цилдің карбол фукцині, В) Дифференциалданатын қышқыл буфері, С) метилен көк ерітіндісі.</w:t>
            </w:r>
          </w:p>
        </w:tc>
        <w:tc>
          <w:tcPr>
            <w:tcW w:w="1275" w:type="dxa"/>
            <w:tcBorders>
              <w:top w:val="nil"/>
              <w:left w:val="nil"/>
              <w:bottom w:val="single" w:sz="4" w:space="0" w:color="auto"/>
              <w:right w:val="single" w:sz="4" w:space="0" w:color="auto"/>
            </w:tcBorders>
            <w:shd w:val="clear" w:color="000000" w:fill="FFFFFF"/>
            <w:vAlign w:val="center"/>
            <w:hideMark/>
          </w:tcPr>
          <w:p w:rsidR="00201DFD" w:rsidRPr="00201DFD" w:rsidRDefault="00201DFD" w:rsidP="007A3CB4">
            <w:pPr>
              <w:spacing w:after="0" w:line="240" w:lineRule="auto"/>
              <w:jc w:val="center"/>
              <w:rPr>
                <w:rFonts w:ascii="Times New Roman" w:hAnsi="Times New Roman" w:cs="Times New Roman"/>
                <w:sz w:val="24"/>
                <w:szCs w:val="24"/>
                <w:lang w:val="kk-KZ"/>
              </w:rPr>
            </w:pPr>
            <w:r w:rsidRPr="00201DFD">
              <w:rPr>
                <w:rFonts w:ascii="Times New Roman" w:hAnsi="Times New Roman" w:cs="Times New Roman"/>
                <w:sz w:val="24"/>
                <w:szCs w:val="24"/>
                <w:lang w:val="kk-KZ"/>
              </w:rPr>
              <w:t>набор</w:t>
            </w:r>
          </w:p>
        </w:tc>
        <w:tc>
          <w:tcPr>
            <w:tcW w:w="1418" w:type="dxa"/>
            <w:tcBorders>
              <w:top w:val="nil"/>
              <w:left w:val="nil"/>
              <w:bottom w:val="single" w:sz="4" w:space="0" w:color="auto"/>
              <w:right w:val="single" w:sz="4" w:space="0" w:color="auto"/>
            </w:tcBorders>
            <w:shd w:val="clear" w:color="000000" w:fill="FFFFFF"/>
            <w:vAlign w:val="center"/>
            <w:hideMark/>
          </w:tcPr>
          <w:p w:rsidR="00201DFD" w:rsidRPr="00666FB0" w:rsidRDefault="00201DFD" w:rsidP="007A3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201DFD" w:rsidRPr="00666FB0" w:rsidRDefault="00201DFD" w:rsidP="007A3CB4">
            <w:pPr>
              <w:spacing w:after="0" w:line="240" w:lineRule="auto"/>
              <w:jc w:val="center"/>
              <w:rPr>
                <w:rFonts w:ascii="Times New Roman" w:hAnsi="Times New Roman" w:cs="Times New Roman"/>
                <w:sz w:val="24"/>
                <w:szCs w:val="24"/>
              </w:rPr>
            </w:pPr>
            <w:r w:rsidRPr="00201DFD">
              <w:rPr>
                <w:rFonts w:ascii="Times New Roman" w:hAnsi="Times New Roman" w:cs="Times New Roman"/>
                <w:sz w:val="24"/>
                <w:szCs w:val="24"/>
              </w:rPr>
              <w:t>37 596.43</w:t>
            </w:r>
          </w:p>
        </w:tc>
        <w:tc>
          <w:tcPr>
            <w:tcW w:w="2268" w:type="dxa"/>
            <w:tcBorders>
              <w:top w:val="nil"/>
              <w:left w:val="nil"/>
              <w:bottom w:val="single" w:sz="4" w:space="0" w:color="auto"/>
              <w:right w:val="single" w:sz="4" w:space="0" w:color="auto"/>
            </w:tcBorders>
            <w:shd w:val="clear" w:color="000000" w:fill="FFFFFF"/>
            <w:noWrap/>
            <w:vAlign w:val="bottom"/>
            <w:hideMark/>
          </w:tcPr>
          <w:p w:rsidR="00201DFD" w:rsidRPr="00D16377" w:rsidRDefault="00201DFD" w:rsidP="007A3CB4">
            <w:pPr>
              <w:spacing w:after="0" w:line="240" w:lineRule="auto"/>
              <w:jc w:val="center"/>
              <w:rPr>
                <w:rFonts w:ascii="Times New Roman" w:hAnsi="Times New Roman" w:cs="Times New Roman"/>
                <w:sz w:val="24"/>
                <w:szCs w:val="24"/>
              </w:rPr>
            </w:pPr>
            <w:r w:rsidRPr="00201DFD">
              <w:rPr>
                <w:rFonts w:ascii="Times New Roman" w:hAnsi="Times New Roman" w:cs="Times New Roman"/>
                <w:sz w:val="24"/>
                <w:szCs w:val="24"/>
              </w:rPr>
              <w:t>37 596.43</w:t>
            </w:r>
          </w:p>
        </w:tc>
      </w:tr>
      <w:tr w:rsidR="007C43F2" w:rsidRPr="00D16377" w:rsidTr="007C43F2">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7C43F2" w:rsidRPr="007C43F2" w:rsidRDefault="007C43F2" w:rsidP="0099472D">
            <w:pPr>
              <w:spacing w:after="0" w:line="240" w:lineRule="auto"/>
              <w:jc w:val="right"/>
              <w:rPr>
                <w:rFonts w:ascii="Times New Roman" w:hAnsi="Times New Roman" w:cs="Times New Roman"/>
                <w:sz w:val="24"/>
                <w:szCs w:val="24"/>
                <w:lang w:val="en-US"/>
              </w:rPr>
            </w:pPr>
            <w:r w:rsidRPr="007C43F2">
              <w:rPr>
                <w:rFonts w:ascii="Times New Roman" w:hAnsi="Times New Roman" w:cs="Times New Roman"/>
                <w:sz w:val="24"/>
                <w:szCs w:val="24"/>
                <w:lang w:val="en-US"/>
              </w:rPr>
              <w:t>3</w:t>
            </w:r>
          </w:p>
        </w:tc>
        <w:tc>
          <w:tcPr>
            <w:tcW w:w="7711" w:type="dxa"/>
            <w:tcBorders>
              <w:top w:val="nil"/>
              <w:left w:val="nil"/>
              <w:bottom w:val="single" w:sz="4" w:space="0" w:color="auto"/>
              <w:right w:val="single" w:sz="4" w:space="0" w:color="auto"/>
            </w:tcBorders>
            <w:shd w:val="clear" w:color="000000" w:fill="FFFFFF"/>
            <w:vAlign w:val="center"/>
            <w:hideMark/>
          </w:tcPr>
          <w:p w:rsidR="007C43F2" w:rsidRPr="007C43F2" w:rsidRDefault="007C43F2" w:rsidP="0099472D">
            <w:pPr>
              <w:spacing w:after="0" w:line="240" w:lineRule="auto"/>
              <w:rPr>
                <w:rFonts w:ascii="Times New Roman" w:eastAsia="Times New Roman" w:hAnsi="Times New Roman" w:cs="Times New Roman"/>
                <w:sz w:val="24"/>
                <w:szCs w:val="24"/>
                <w:lang w:val="kk-KZ"/>
              </w:rPr>
            </w:pPr>
            <w:r w:rsidRPr="007C43F2">
              <w:rPr>
                <w:rFonts w:ascii="Times New Roman" w:eastAsia="Times New Roman" w:hAnsi="Times New Roman" w:cs="Times New Roman"/>
                <w:sz w:val="24"/>
                <w:szCs w:val="24"/>
                <w:lang w:val="kk-KZ"/>
              </w:rPr>
              <w:t>Матадан жасалмаған бахилалар (биік бахилалар) - тығыздығы СМС 40 типті үш қабатты су өткізбейтін, дем алатын, түкті емес, гипоаллергенді мата емес матадан жасалған бір рет қолданылатын, байланыстағы стерильді емес бахилалар.</w:t>
            </w:r>
          </w:p>
        </w:tc>
        <w:tc>
          <w:tcPr>
            <w:tcW w:w="1275" w:type="dxa"/>
            <w:tcBorders>
              <w:top w:val="nil"/>
              <w:left w:val="nil"/>
              <w:bottom w:val="single" w:sz="4" w:space="0" w:color="auto"/>
              <w:right w:val="single" w:sz="4" w:space="0" w:color="auto"/>
            </w:tcBorders>
            <w:shd w:val="clear" w:color="000000" w:fill="FFFFFF"/>
            <w:vAlign w:val="center"/>
            <w:hideMark/>
          </w:tcPr>
          <w:p w:rsidR="007C43F2" w:rsidRPr="00F61F63" w:rsidRDefault="007C43F2" w:rsidP="007C43F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бу</w:t>
            </w:r>
          </w:p>
        </w:tc>
        <w:tc>
          <w:tcPr>
            <w:tcW w:w="1418" w:type="dxa"/>
            <w:tcBorders>
              <w:top w:val="nil"/>
              <w:left w:val="nil"/>
              <w:bottom w:val="single" w:sz="4" w:space="0" w:color="auto"/>
              <w:right w:val="single" w:sz="4" w:space="0" w:color="auto"/>
            </w:tcBorders>
            <w:shd w:val="clear" w:color="000000" w:fill="FFFFFF"/>
            <w:vAlign w:val="center"/>
            <w:hideMark/>
          </w:tcPr>
          <w:p w:rsidR="007C43F2" w:rsidRPr="00666FB0" w:rsidRDefault="007C43F2" w:rsidP="00994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276" w:type="dxa"/>
            <w:tcBorders>
              <w:top w:val="nil"/>
              <w:left w:val="nil"/>
              <w:bottom w:val="single" w:sz="4" w:space="0" w:color="auto"/>
              <w:right w:val="single" w:sz="4" w:space="0" w:color="auto"/>
            </w:tcBorders>
            <w:shd w:val="clear" w:color="000000" w:fill="FFFFFF"/>
            <w:vAlign w:val="center"/>
            <w:hideMark/>
          </w:tcPr>
          <w:p w:rsidR="007C43F2" w:rsidRPr="00666FB0" w:rsidRDefault="007C43F2" w:rsidP="00994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410.71</w:t>
            </w:r>
          </w:p>
        </w:tc>
        <w:tc>
          <w:tcPr>
            <w:tcW w:w="2268" w:type="dxa"/>
            <w:tcBorders>
              <w:top w:val="nil"/>
              <w:left w:val="nil"/>
              <w:bottom w:val="single" w:sz="4" w:space="0" w:color="auto"/>
              <w:right w:val="single" w:sz="4" w:space="0" w:color="auto"/>
            </w:tcBorders>
            <w:shd w:val="clear" w:color="000000" w:fill="FFFFFF"/>
            <w:noWrap/>
            <w:vAlign w:val="bottom"/>
            <w:hideMark/>
          </w:tcPr>
          <w:p w:rsidR="007C43F2" w:rsidRPr="00D16377" w:rsidRDefault="007C43F2" w:rsidP="00994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123 213</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7F2483" w:rsidRPr="00163B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7C43F2">
        <w:rPr>
          <w:rFonts w:ascii="Times New Roman" w:hAnsi="Times New Roman" w:cs="Times New Roman"/>
          <w:sz w:val="24"/>
          <w:szCs w:val="24"/>
          <w:lang w:val="kk-KZ"/>
        </w:rPr>
        <w:t>20</w:t>
      </w:r>
      <w:r w:rsidRPr="006833B3">
        <w:rPr>
          <w:rFonts w:ascii="Times New Roman" w:hAnsi="Times New Roman" w:cs="Times New Roman"/>
          <w:sz w:val="24"/>
          <w:szCs w:val="24"/>
          <w:lang w:val="kk-KZ"/>
        </w:rPr>
        <w:t xml:space="preserve">» </w:t>
      </w:r>
      <w:r w:rsidR="00EF2CC1">
        <w:rPr>
          <w:rFonts w:ascii="Times New Roman" w:hAnsi="Times New Roman" w:cs="Times New Roman"/>
          <w:sz w:val="24"/>
          <w:szCs w:val="24"/>
          <w:lang w:val="kk-KZ"/>
        </w:rPr>
        <w:t>тамыз</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EF2CC1">
        <w:rPr>
          <w:rFonts w:ascii="Times New Roman" w:hAnsi="Times New Roman" w:cs="Times New Roman"/>
          <w:sz w:val="24"/>
          <w:szCs w:val="24"/>
        </w:rPr>
        <w:t>0</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7F2483" w:rsidRPr="00163BB3" w:rsidRDefault="007F2483" w:rsidP="007F2483">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 берудіңсоңғымерзімі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7C43F2">
        <w:rPr>
          <w:rFonts w:ascii="Times New Roman" w:hAnsi="Times New Roman" w:cs="Times New Roman"/>
          <w:sz w:val="24"/>
          <w:szCs w:val="24"/>
          <w:lang w:val="kk-KZ"/>
        </w:rPr>
        <w:t>27</w:t>
      </w:r>
      <w:r w:rsidRPr="00163BB3">
        <w:rPr>
          <w:rFonts w:ascii="Times New Roman" w:hAnsi="Times New Roman" w:cs="Times New Roman"/>
          <w:sz w:val="24"/>
          <w:szCs w:val="24"/>
          <w:lang w:val="kk-KZ"/>
        </w:rPr>
        <w:t xml:space="preserve">" </w:t>
      </w:r>
      <w:r w:rsidR="00EF2CC1">
        <w:rPr>
          <w:rFonts w:ascii="Times New Roman" w:hAnsi="Times New Roman" w:cs="Times New Roman"/>
          <w:sz w:val="24"/>
          <w:szCs w:val="24"/>
          <w:lang w:val="kk-KZ"/>
        </w:rPr>
        <w:t>тамыз</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00EF2CC1">
        <w:rPr>
          <w:rFonts w:ascii="Times New Roman" w:hAnsi="Times New Roman" w:cs="Times New Roman"/>
          <w:sz w:val="24"/>
          <w:szCs w:val="24"/>
          <w:lang w:val="kk-KZ"/>
        </w:rPr>
        <w:t>0</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 алынған конверттер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7C43F2">
        <w:rPr>
          <w:rFonts w:ascii="Times New Roman" w:hAnsi="Times New Roman" w:cs="Times New Roman"/>
          <w:sz w:val="24"/>
          <w:szCs w:val="24"/>
          <w:lang w:val="kk-KZ"/>
        </w:rPr>
        <w:t>27</w:t>
      </w:r>
      <w:r w:rsidRPr="00163BB3">
        <w:rPr>
          <w:rFonts w:ascii="Times New Roman" w:hAnsi="Times New Roman" w:cs="Times New Roman"/>
          <w:sz w:val="24"/>
          <w:szCs w:val="24"/>
          <w:lang w:val="kk-KZ"/>
        </w:rPr>
        <w:t xml:space="preserve">" </w:t>
      </w:r>
      <w:r w:rsidR="00EF2CC1">
        <w:rPr>
          <w:rFonts w:ascii="Times New Roman" w:hAnsi="Times New Roman" w:cs="Times New Roman"/>
          <w:sz w:val="24"/>
          <w:szCs w:val="24"/>
          <w:lang w:val="kk-KZ"/>
        </w:rPr>
        <w:t>тамыз</w:t>
      </w:r>
      <w:r>
        <w:rPr>
          <w:rFonts w:ascii="Times New Roman" w:hAnsi="Times New Roman" w:cs="Times New Roman"/>
          <w:sz w:val="24"/>
          <w:szCs w:val="24"/>
          <w:lang w:val="kk-KZ"/>
        </w:rPr>
        <w:t xml:space="preserve"> </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00EF2CC1">
        <w:rPr>
          <w:rFonts w:ascii="Times New Roman" w:hAnsi="Times New Roman" w:cs="Times New Roman"/>
          <w:sz w:val="24"/>
          <w:szCs w:val="24"/>
          <w:lang w:val="kk-KZ"/>
        </w:rPr>
        <w:t>0</w:t>
      </w:r>
      <w:r w:rsidRPr="006833B3">
        <w:rPr>
          <w:rFonts w:ascii="Times New Roman" w:hAnsi="Times New Roman" w:cs="Times New Roman"/>
          <w:sz w:val="24"/>
          <w:szCs w:val="24"/>
          <w:lang w:val="kk-KZ"/>
        </w:rPr>
        <w:t>.</w:t>
      </w:r>
      <w:r>
        <w:rPr>
          <w:rFonts w:ascii="Times New Roman" w:hAnsi="Times New Roman" w:cs="Times New Roman"/>
          <w:sz w:val="24"/>
          <w:szCs w:val="24"/>
          <w:lang w:val="kk-KZ"/>
        </w:rPr>
        <w:t>3</w:t>
      </w:r>
      <w:r w:rsidRPr="00163BB3">
        <w:rPr>
          <w:rFonts w:ascii="Times New Roman" w:hAnsi="Times New Roman" w:cs="Times New Roman"/>
          <w:sz w:val="24"/>
          <w:szCs w:val="24"/>
          <w:lang w:val="kk-KZ"/>
        </w:rPr>
        <w:t>0-да мына мекенжай бойынша ашылады: Өскемен қаласы, Протозанов көшесі, 7В. Директор</w:t>
      </w:r>
      <w:r w:rsidRPr="006833B3">
        <w:rPr>
          <w:rFonts w:ascii="Times New Roman" w:hAnsi="Times New Roman" w:cs="Times New Roman"/>
          <w:sz w:val="24"/>
          <w:szCs w:val="24"/>
          <w:lang w:val="kk-KZ"/>
        </w:rPr>
        <w:t xml:space="preserve"> кабинетінде</w:t>
      </w:r>
    </w:p>
    <w:p w:rsidR="007F2483" w:rsidRPr="00436035" w:rsidRDefault="007F2483" w:rsidP="007F2483">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Pr="00436035" w:rsidRDefault="007F2483" w:rsidP="007F2483">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p w:rsidR="00104405" w:rsidRPr="00436035" w:rsidRDefault="00104405" w:rsidP="007F2483">
      <w:pPr>
        <w:spacing w:after="0" w:line="240" w:lineRule="auto"/>
        <w:ind w:firstLine="400"/>
        <w:jc w:val="both"/>
        <w:rPr>
          <w:rFonts w:ascii="Times New Roman" w:hAnsi="Times New Roman" w:cs="Times New Roman"/>
          <w:sz w:val="28"/>
          <w:szCs w:val="28"/>
          <w:lang w:val="kk-KZ"/>
        </w:rPr>
      </w:pP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D1F"/>
    <w:rsid w:val="001E3C21"/>
    <w:rsid w:val="002001A7"/>
    <w:rsid w:val="00201DFD"/>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7C43F2"/>
    <w:rsid w:val="007F2483"/>
    <w:rsid w:val="00815AC6"/>
    <w:rsid w:val="00821592"/>
    <w:rsid w:val="00824D1B"/>
    <w:rsid w:val="00826631"/>
    <w:rsid w:val="00835406"/>
    <w:rsid w:val="00841E0F"/>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EF2CC1"/>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4</cp:revision>
  <cp:lastPrinted>2019-04-22T03:02:00Z</cp:lastPrinted>
  <dcterms:created xsi:type="dcterms:W3CDTF">2021-08-20T03:33:00Z</dcterms:created>
  <dcterms:modified xsi:type="dcterms:W3CDTF">2021-08-20T03:37:00Z</dcterms:modified>
</cp:coreProperties>
</file>