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596C0B">
        <w:rPr>
          <w:b/>
          <w:bCs/>
        </w:rPr>
        <w:t>20</w:t>
      </w:r>
      <w:r w:rsidR="001929B6">
        <w:rPr>
          <w:b/>
          <w:bCs/>
        </w:rPr>
        <w:t>-21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A82A3D">
        <w:t>2</w:t>
      </w:r>
      <w:r w:rsidR="00596C0B">
        <w:t>9</w:t>
      </w:r>
      <w:r w:rsidR="00154628">
        <w:t xml:space="preserve"> </w:t>
      </w:r>
      <w:r w:rsidR="00E20217">
        <w:t>октября</w:t>
      </w:r>
      <w:r w:rsidR="001929B6">
        <w:t xml:space="preserve"> </w:t>
      </w:r>
      <w:r w:rsidR="00B37EEF" w:rsidRPr="00A504A8">
        <w:t>20</w:t>
      </w:r>
      <w:r w:rsidR="002A7016" w:rsidRPr="00A504A8">
        <w:t>2</w:t>
      </w:r>
      <w:r w:rsidR="001929B6">
        <w:t>1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b w:val="0"/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 xml:space="preserve">Коммунальное государственное предприятие на праве хозяйственного </w:t>
      </w:r>
      <w:r w:rsidR="0006222A" w:rsidRPr="00AD7786">
        <w:rPr>
          <w:b w:val="0"/>
          <w:sz w:val="24"/>
          <w:szCs w:val="24"/>
        </w:rPr>
        <w:t>ведения «</w:t>
      </w:r>
      <w:r w:rsidR="00AD7786" w:rsidRPr="00AD7786">
        <w:rPr>
          <w:b w:val="0"/>
          <w:sz w:val="24"/>
          <w:szCs w:val="24"/>
        </w:rPr>
        <w:t>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>ул. Протозанова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  <w:r w:rsidR="00CC3D3F">
        <w:rPr>
          <w:b w:val="0"/>
          <w:sz w:val="24"/>
          <w:szCs w:val="24"/>
          <w:lang w:val="ru-RU"/>
        </w:rPr>
        <w:t>:</w:t>
      </w:r>
    </w:p>
    <w:tbl>
      <w:tblPr>
        <w:tblW w:w="101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8"/>
        <w:gridCol w:w="5471"/>
        <w:gridCol w:w="850"/>
        <w:gridCol w:w="851"/>
        <w:gridCol w:w="1134"/>
        <w:gridCol w:w="1134"/>
      </w:tblGrid>
      <w:tr w:rsidR="004C19C6" w:rsidRPr="00F61F63" w:rsidTr="004C19C6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9C6" w:rsidRPr="00F61F63" w:rsidRDefault="004C19C6" w:rsidP="004511EB">
            <w:pPr>
              <w:jc w:val="right"/>
            </w:pPr>
            <w:r w:rsidRPr="00F61F63">
              <w:t>№ лота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9C6" w:rsidRPr="00F61F63" w:rsidRDefault="004C19C6" w:rsidP="004511EB">
            <w:r w:rsidRPr="00F61F63"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9C6" w:rsidRPr="00F61F63" w:rsidRDefault="004C19C6" w:rsidP="004511EB">
            <w:pPr>
              <w:jc w:val="center"/>
            </w:pPr>
            <w:r w:rsidRPr="00F61F63">
              <w:t>ед. изм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9C6" w:rsidRPr="00F61F63" w:rsidRDefault="004C19C6" w:rsidP="004511EB">
            <w:pPr>
              <w:jc w:val="center"/>
            </w:pPr>
            <w:r w:rsidRPr="00F61F63"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9C6" w:rsidRPr="00F61F63" w:rsidRDefault="004C19C6" w:rsidP="004511EB">
            <w:pPr>
              <w:jc w:val="center"/>
            </w:pPr>
            <w:r w:rsidRPr="00F61F63">
              <w:t>Цена,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9C6" w:rsidRPr="00F61F63" w:rsidRDefault="004C19C6" w:rsidP="004511EB">
            <w:pPr>
              <w:jc w:val="center"/>
            </w:pPr>
            <w:r w:rsidRPr="00F61F63">
              <w:t>Сумма затрат, тенге</w:t>
            </w:r>
          </w:p>
        </w:tc>
      </w:tr>
      <w:tr w:rsidR="00325442" w:rsidRPr="00D16377" w:rsidTr="004C19C6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442" w:rsidRPr="001545BB" w:rsidRDefault="00325442" w:rsidP="00325442">
            <w:pPr>
              <w:jc w:val="right"/>
            </w:pPr>
            <w:r>
              <w:t>1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442" w:rsidRPr="00B4545F" w:rsidRDefault="00325442" w:rsidP="00325442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Стекла предметные СП</w:t>
            </w:r>
            <w:r>
              <w:rPr>
                <w:color w:val="000000"/>
              </w:rPr>
              <w:t xml:space="preserve">-7102 с необработанными краями размерами 26*76**1 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442" w:rsidRPr="00F61F63" w:rsidRDefault="00325442" w:rsidP="003254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442" w:rsidRPr="00666FB0" w:rsidRDefault="00325442" w:rsidP="00325442">
            <w:pPr>
              <w:jc w:val="center"/>
            </w:pPr>
            <w:r>
              <w:t>18 000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442" w:rsidRPr="00666FB0" w:rsidRDefault="00325442" w:rsidP="00325442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442" w:rsidRPr="00D16377" w:rsidRDefault="00325442" w:rsidP="00325442">
            <w:pPr>
              <w:jc w:val="center"/>
            </w:pPr>
            <w:r>
              <w:t>396 000</w:t>
            </w:r>
          </w:p>
        </w:tc>
      </w:tr>
      <w:tr w:rsidR="00325442" w:rsidRPr="00D16377" w:rsidTr="004C19C6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442" w:rsidRPr="001545BB" w:rsidRDefault="00325442" w:rsidP="00325442">
            <w:pPr>
              <w:jc w:val="right"/>
            </w:pPr>
            <w:r>
              <w:t>2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442" w:rsidRPr="00B4545F" w:rsidRDefault="00325442" w:rsidP="00325442">
            <w:pPr>
              <w:rPr>
                <w:color w:val="000000"/>
                <w:lang w:val="kk-KZ"/>
              </w:rPr>
            </w:pPr>
            <w:r w:rsidRPr="00B4545F">
              <w:rPr>
                <w:color w:val="000000"/>
                <w:lang w:val="kk-KZ"/>
              </w:rPr>
              <w:t>Стекло предметное 75*25*1.1 мм, с агдезивным покрытием (поли-L-</w:t>
            </w:r>
            <w:r>
              <w:rPr>
                <w:color w:val="000000"/>
                <w:lang w:val="kk-KZ"/>
              </w:rPr>
              <w:t>лизин</w:t>
            </w:r>
            <w:r w:rsidRPr="00B4545F">
              <w:rPr>
                <w:color w:val="000000"/>
                <w:lang w:val="kk-KZ"/>
              </w:rPr>
              <w:t>) со шлиф. краями и полосой для записи (72 шт. в упаковке).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442" w:rsidRPr="00F61F63" w:rsidRDefault="00325442" w:rsidP="003254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442" w:rsidRPr="00666FB0" w:rsidRDefault="00325442" w:rsidP="00325442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442" w:rsidRPr="00666FB0" w:rsidRDefault="00325442" w:rsidP="00325442">
            <w:pPr>
              <w:jc w:val="center"/>
            </w:pPr>
            <w:r>
              <w:t>8 200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442" w:rsidRPr="00D16377" w:rsidRDefault="00325442" w:rsidP="00325442">
            <w:pPr>
              <w:jc w:val="center"/>
            </w:pPr>
            <w:r>
              <w:t>41 000</w:t>
            </w:r>
          </w:p>
        </w:tc>
      </w:tr>
    </w:tbl>
    <w:p w:rsidR="003836B6" w:rsidRPr="00C538C2" w:rsidRDefault="003836B6" w:rsidP="00B37EEF">
      <w:pPr>
        <w:jc w:val="both"/>
      </w:pPr>
    </w:p>
    <w:p w:rsidR="00325442" w:rsidRDefault="00D42E67" w:rsidP="00325442">
      <w:pPr>
        <w:pStyle w:val="3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D83211" w:rsidRPr="00D83211">
        <w:rPr>
          <w:rFonts w:ascii="Times New Roman" w:hAnsi="Times New Roman"/>
          <w:sz w:val="24"/>
          <w:szCs w:val="24"/>
        </w:rPr>
        <w:t xml:space="preserve"> </w:t>
      </w:r>
      <w:r w:rsidR="0032544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ценов</w:t>
      </w:r>
      <w:r w:rsidR="004C19C6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предложени</w:t>
      </w:r>
      <w:r w:rsidR="004C19C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:</w:t>
      </w:r>
    </w:p>
    <w:p w:rsidR="00325442" w:rsidRDefault="00325442" w:rsidP="006D16D5">
      <w:pPr>
        <w:pStyle w:val="3"/>
        <w:tabs>
          <w:tab w:val="left" w:pos="851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ТОО Альфа Медика Казахстан», г. Семей, ул. 14 линия, 3 время подачи ценового предложения 17.23 ч. 20.10.2021 года</w:t>
      </w:r>
    </w:p>
    <w:p w:rsidR="00325442" w:rsidRDefault="006D16D5" w:rsidP="006D16D5">
      <w:pPr>
        <w:pStyle w:val="3"/>
        <w:tabs>
          <w:tab w:val="left" w:pos="851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ТОО «КАЗМЕДИМПОРТ», </w:t>
      </w:r>
      <w:r>
        <w:rPr>
          <w:rFonts w:ascii="Times New Roman" w:hAnsi="Times New Roman"/>
          <w:sz w:val="24"/>
          <w:szCs w:val="24"/>
          <w:lang w:val="kk-KZ"/>
        </w:rPr>
        <w:t>г</w:t>
      </w:r>
      <w:r w:rsidRPr="00FA2BB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Усть-Каменогорск</w:t>
      </w:r>
      <w:r>
        <w:rPr>
          <w:rFonts w:ascii="Times New Roman" w:hAnsi="Times New Roman"/>
          <w:sz w:val="24"/>
          <w:szCs w:val="24"/>
        </w:rPr>
        <w:t>, ул. Карбышева, 24 время подачи ценового предложения 19 октября 2021 года в 11.15;</w:t>
      </w:r>
    </w:p>
    <w:p w:rsidR="006D16D5" w:rsidRDefault="006D16D5" w:rsidP="006D16D5">
      <w:pPr>
        <w:pStyle w:val="3"/>
        <w:tabs>
          <w:tab w:val="left" w:pos="851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ТОО «Шы</w:t>
      </w:r>
      <w:r>
        <w:rPr>
          <w:rFonts w:ascii="Times New Roman" w:hAnsi="Times New Roman"/>
          <w:sz w:val="24"/>
          <w:szCs w:val="24"/>
          <w:lang w:val="kk-KZ"/>
        </w:rPr>
        <w:t>ғыс</w:t>
      </w:r>
      <w:r>
        <w:rPr>
          <w:rFonts w:ascii="Times New Roman" w:hAnsi="Times New Roman"/>
          <w:sz w:val="24"/>
          <w:szCs w:val="24"/>
        </w:rPr>
        <w:t>МедТрейд», г. Усть-Каменогорск, ул. Добролюбова, 39/2, время подачи ценового предложения 20 октября 2021 года, 9.20 часов;</w:t>
      </w:r>
    </w:p>
    <w:p w:rsidR="006D16D5" w:rsidRDefault="006D16D5" w:rsidP="00F3552F">
      <w:pPr>
        <w:pStyle w:val="3"/>
        <w:tabs>
          <w:tab w:val="left" w:pos="851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ИП «Махашева Асия Муратовна», г. Талдыкорган, </w:t>
      </w:r>
      <w:r w:rsidR="00F3552F">
        <w:rPr>
          <w:rFonts w:ascii="Times New Roman" w:hAnsi="Times New Roman"/>
          <w:sz w:val="24"/>
          <w:szCs w:val="24"/>
        </w:rPr>
        <w:t>микрорайон 7, дом 18-112, время подачи ценового предложения 25 октября 2021 года, 10.14 часов;</w:t>
      </w:r>
    </w:p>
    <w:p w:rsidR="00F3552F" w:rsidRDefault="00F3552F" w:rsidP="00F3552F">
      <w:pPr>
        <w:pStyle w:val="3"/>
        <w:tabs>
          <w:tab w:val="left" w:pos="851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ТОО «Эко-фарм», г. Шымкент, 18 мкр, дом 54-12, время подачи ценового предложения 21 октября 2021 года, 09.45 часов;</w:t>
      </w:r>
    </w:p>
    <w:p w:rsidR="00F3552F" w:rsidRDefault="00F3552F" w:rsidP="00F3552F">
      <w:pPr>
        <w:pStyle w:val="3"/>
        <w:tabs>
          <w:tab w:val="left" w:pos="851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F3552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ТОО</w:t>
      </w:r>
      <w:r w:rsidRPr="00F3552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Forte</w:t>
      </w:r>
      <w:r w:rsidRPr="00F355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NS</w:t>
      </w:r>
      <w:r w:rsidRPr="00F3552F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г</w:t>
      </w:r>
      <w:r w:rsidRPr="00F355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Нур</w:t>
      </w:r>
      <w:r w:rsidRPr="00F355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Султан, ул. Достык, 13-293, время подачи ценового предложения 2</w:t>
      </w:r>
      <w:r w:rsidR="00F368F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октября 2021 года, </w:t>
      </w:r>
      <w:r w:rsidR="00F368FE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.4</w:t>
      </w:r>
      <w:r w:rsidR="00F368F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D42E67" w:rsidRPr="00F554FA" w:rsidRDefault="00F554FA" w:rsidP="001929B6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4D096E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EE71D8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заявке, тенге</w:t>
            </w:r>
          </w:p>
        </w:tc>
      </w:tr>
      <w:tr w:rsidR="00867CDA" w:rsidTr="00867CDA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BC0F43" w:rsidRDefault="00325442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Альфа Медика Казахстан»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CDA" w:rsidRDefault="00557C1D" w:rsidP="00CB5BA1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256330" w:rsidRDefault="00325442" w:rsidP="00CB5BA1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216 00</w:t>
            </w:r>
          </w:p>
        </w:tc>
      </w:tr>
      <w:tr w:rsidR="003C4634" w:rsidRPr="00256330" w:rsidTr="003C4634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634" w:rsidRPr="00BC0F43" w:rsidRDefault="006D16D5" w:rsidP="004511EB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«КАЗМЕДИМПОРТ»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634" w:rsidRDefault="006D16D5" w:rsidP="004511EB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634" w:rsidRPr="00256330" w:rsidRDefault="006D16D5" w:rsidP="004511EB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234 000</w:t>
            </w:r>
          </w:p>
        </w:tc>
      </w:tr>
      <w:tr w:rsidR="003C4634" w:rsidRPr="00256330" w:rsidTr="003C4634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634" w:rsidRPr="00BC0F43" w:rsidRDefault="006D16D5" w:rsidP="004511EB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«Шы</w:t>
            </w:r>
            <w:r>
              <w:rPr>
                <w:lang w:val="kk-KZ"/>
              </w:rPr>
              <w:t>ғыс</w:t>
            </w:r>
            <w:r>
              <w:t>МедТрейд»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634" w:rsidRDefault="003C4634" w:rsidP="004511EB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634" w:rsidRPr="00256330" w:rsidRDefault="006D16D5" w:rsidP="004511EB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126 000</w:t>
            </w:r>
          </w:p>
        </w:tc>
      </w:tr>
      <w:tr w:rsidR="003C4634" w:rsidRPr="00256330" w:rsidTr="003C4634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634" w:rsidRPr="00BC0F43" w:rsidRDefault="00F3552F" w:rsidP="004511EB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ИП «Махашева Асия Муратовна»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634" w:rsidRDefault="00F3552F" w:rsidP="004511EB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634" w:rsidRPr="00256330" w:rsidRDefault="00F3552F" w:rsidP="004511EB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360 000</w:t>
            </w:r>
          </w:p>
        </w:tc>
      </w:tr>
      <w:tr w:rsidR="00CC3529" w:rsidRPr="00256330" w:rsidTr="00CC3529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529" w:rsidRPr="00BC0F43" w:rsidRDefault="00F3552F" w:rsidP="00CC352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«Эко-фарм»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529" w:rsidRDefault="00CC3529" w:rsidP="008E47F3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529" w:rsidRPr="00256330" w:rsidRDefault="00F3552F" w:rsidP="008E47F3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120 600</w:t>
            </w:r>
          </w:p>
        </w:tc>
      </w:tr>
      <w:tr w:rsidR="00CC3529" w:rsidRPr="00256330" w:rsidTr="00CC3529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529" w:rsidRPr="00BC0F43" w:rsidRDefault="00F368FE" w:rsidP="008E47F3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</w:t>
            </w:r>
            <w:r w:rsidRPr="00F3552F">
              <w:t xml:space="preserve"> «</w:t>
            </w:r>
            <w:r>
              <w:rPr>
                <w:lang w:val="en-US"/>
              </w:rPr>
              <w:t>Forte</w:t>
            </w:r>
            <w:r w:rsidRPr="00F3552F">
              <w:t xml:space="preserve"> </w:t>
            </w:r>
            <w:r>
              <w:rPr>
                <w:lang w:val="en-US"/>
              </w:rPr>
              <w:t>NS</w:t>
            </w:r>
            <w:r w:rsidRPr="00F3552F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529" w:rsidRDefault="0081062D" w:rsidP="008E47F3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529" w:rsidRPr="00256330" w:rsidRDefault="00F368FE" w:rsidP="008E47F3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378 000</w:t>
            </w:r>
          </w:p>
        </w:tc>
      </w:tr>
    </w:tbl>
    <w:p w:rsidR="00FF4067" w:rsidRDefault="00FF4067" w:rsidP="00FF4067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E20217" w:rsidRDefault="00E20217" w:rsidP="00FF4067">
      <w:pPr>
        <w:pStyle w:val="3"/>
        <w:tabs>
          <w:tab w:val="left" w:pos="851"/>
        </w:tabs>
        <w:ind w:firstLine="567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 w:rsidRPr="00E20217">
        <w:rPr>
          <w:rFonts w:ascii="Times New Roman" w:hAnsi="Times New Roman"/>
          <w:sz w:val="24"/>
          <w:szCs w:val="24"/>
        </w:rPr>
        <w:t xml:space="preserve">В нарушение </w:t>
      </w:r>
      <w:r w:rsidR="00325442">
        <w:rPr>
          <w:rFonts w:ascii="Times New Roman" w:hAnsi="Times New Roman"/>
          <w:sz w:val="24"/>
          <w:szCs w:val="24"/>
        </w:rPr>
        <w:t xml:space="preserve">п.18 и </w:t>
      </w:r>
      <w:r w:rsidRPr="00E20217">
        <w:rPr>
          <w:rFonts w:ascii="Times New Roman" w:hAnsi="Times New Roman"/>
          <w:sz w:val="24"/>
          <w:szCs w:val="24"/>
        </w:rPr>
        <w:t xml:space="preserve">п.97 Постановления Правительства Республики Казахстан от 04 июня 2021 года №375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</w:t>
      </w:r>
      <w:r w:rsidRPr="00E20217">
        <w:rPr>
          <w:rFonts w:ascii="Times New Roman" w:hAnsi="Times New Roman"/>
          <w:sz w:val="24"/>
          <w:szCs w:val="24"/>
        </w:rPr>
        <w:lastRenderedPageBreak/>
        <w:t xml:space="preserve">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</w:t>
      </w:r>
      <w:r w:rsidRPr="004C19C6">
        <w:rPr>
          <w:rFonts w:ascii="Times New Roman" w:hAnsi="Times New Roman"/>
          <w:sz w:val="24"/>
          <w:szCs w:val="24"/>
        </w:rPr>
        <w:t>Рес</w:t>
      </w:r>
      <w:r w:rsidR="004C19C6" w:rsidRPr="004C19C6">
        <w:rPr>
          <w:rFonts w:ascii="Times New Roman" w:hAnsi="Times New Roman"/>
          <w:sz w:val="24"/>
          <w:szCs w:val="24"/>
        </w:rPr>
        <w:t xml:space="preserve">публики Казахстан» участником - </w:t>
      </w:r>
      <w:r w:rsidR="00325442">
        <w:rPr>
          <w:rFonts w:ascii="Times New Roman" w:hAnsi="Times New Roman"/>
          <w:sz w:val="24"/>
          <w:szCs w:val="24"/>
        </w:rPr>
        <w:t xml:space="preserve">ТОО Альфа Медика Казахстан» </w:t>
      </w:r>
      <w:r w:rsidR="00325442" w:rsidRPr="006D16D5">
        <w:rPr>
          <w:rFonts w:ascii="Times New Roman" w:hAnsi="Times New Roman"/>
          <w:sz w:val="24"/>
          <w:szCs w:val="24"/>
        </w:rPr>
        <w:t xml:space="preserve">представлено письмо от ТОО «Торговый дом Стеклоприбор» об </w:t>
      </w:r>
      <w:r w:rsidR="00325442" w:rsidRPr="006D16D5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отсутствие необходимости регистрации товара</w:t>
      </w:r>
      <w:r w:rsidR="00325442" w:rsidRPr="006D16D5">
        <w:rPr>
          <w:rFonts w:ascii="Times New Roman" w:hAnsi="Times New Roman"/>
          <w:sz w:val="24"/>
          <w:szCs w:val="24"/>
        </w:rPr>
        <w:t xml:space="preserve">, при этом не представлены  подтверждающие документы, что данное предприятие является </w:t>
      </w:r>
      <w:r w:rsidR="00325442" w:rsidRPr="006D16D5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экспертной организации или уполномоченным органом в области здравоохранения.</w:t>
      </w:r>
    </w:p>
    <w:p w:rsidR="00F3552F" w:rsidRPr="006D16D5" w:rsidRDefault="00F3552F" w:rsidP="00FF4067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Поставщик ТОО «Эко-фарм» предоставил заключение от 04.06.2013 года выданное РГП на ПХВ «Национальный центр экспертизы лекарственных средств» в котором отсутствует информация о предметных стеклах.</w:t>
      </w:r>
    </w:p>
    <w:p w:rsidR="00325442" w:rsidRDefault="00325442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  <w:rPr>
          <w:b/>
        </w:rPr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115904" w:rsidRDefault="00066F21" w:rsidP="00A23084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>В соответствии с п.100</w:t>
      </w:r>
      <w:r w:rsidR="00115904">
        <w:t xml:space="preserve">  </w:t>
      </w:r>
      <w:r w:rsidR="00115904" w:rsidRPr="00FC1489">
        <w:t xml:space="preserve">Постановления Правительства Республики Казахстан от 04 июня 2021 года №375 </w:t>
      </w:r>
      <w:r w:rsidR="00115904">
        <w:t>«</w:t>
      </w:r>
      <w:r w:rsidR="00115904"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115904">
        <w:t xml:space="preserve">» признать закуп по </w:t>
      </w:r>
      <w:r w:rsidR="00115904">
        <w:rPr>
          <w:lang w:val="kk-KZ"/>
        </w:rPr>
        <w:t>лоту</w:t>
      </w:r>
      <w:r w:rsidR="00115904" w:rsidRPr="00A23084">
        <w:rPr>
          <w:lang w:val="kk-KZ"/>
        </w:rPr>
        <w:t xml:space="preserve"> </w:t>
      </w:r>
      <w:r w:rsidR="00115904">
        <w:t xml:space="preserve"> №</w:t>
      </w:r>
      <w:r w:rsidR="00557C1D">
        <w:t>1</w:t>
      </w:r>
      <w:r w:rsidR="00115904">
        <w:t xml:space="preserve"> </w:t>
      </w:r>
      <w:r>
        <w:t xml:space="preserve">состоявшимся и определить победителем </w:t>
      </w:r>
      <w:r w:rsidR="00F368FE">
        <w:t>ТОО «Шы</w:t>
      </w:r>
      <w:r w:rsidR="00F368FE">
        <w:rPr>
          <w:lang w:val="kk-KZ"/>
        </w:rPr>
        <w:t>ғыс</w:t>
      </w:r>
      <w:r w:rsidR="00F368FE">
        <w:t>МедТрейд»</w:t>
      </w:r>
      <w:r w:rsidR="0088190C">
        <w:t>;</w:t>
      </w:r>
    </w:p>
    <w:p w:rsidR="00066F21" w:rsidRDefault="00066F21" w:rsidP="00066F21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>В соответствии с п.10</w:t>
      </w:r>
      <w:r w:rsidR="00F368FE">
        <w:t>1</w:t>
      </w:r>
      <w:r>
        <w:t xml:space="preserve">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№2 </w:t>
      </w:r>
      <w:r w:rsidR="00F368FE">
        <w:t>не</w:t>
      </w:r>
      <w:r>
        <w:t xml:space="preserve">состоявшимся </w:t>
      </w:r>
      <w:r w:rsidR="00F368FE">
        <w:t>в связи с отсутствием ценовых предложений</w:t>
      </w:r>
      <w:r w:rsidR="0088190C">
        <w:t>;</w:t>
      </w:r>
    </w:p>
    <w:p w:rsidR="00066F21" w:rsidRDefault="00066F21" w:rsidP="00066F21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п.102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>» победител</w:t>
      </w:r>
      <w:r w:rsidR="0088190C">
        <w:t>ям</w:t>
      </w:r>
      <w:r>
        <w:t xml:space="preserve"> предоставить документы для заключения договор</w:t>
      </w:r>
      <w:r w:rsidR="0088190C">
        <w:t>ов</w:t>
      </w:r>
      <w:r>
        <w:t>.</w:t>
      </w:r>
    </w:p>
    <w:p w:rsidR="00066F21" w:rsidRDefault="00066F21" w:rsidP="00066F21">
      <w:pPr>
        <w:pStyle w:val="a3"/>
        <w:tabs>
          <w:tab w:val="left" w:pos="851"/>
          <w:tab w:val="left" w:pos="993"/>
        </w:tabs>
        <w:spacing w:before="0" w:beforeAutospacing="0" w:after="0" w:afterAutospacing="0"/>
        <w:jc w:val="both"/>
      </w:pPr>
    </w:p>
    <w:p w:rsidR="009009AF" w:rsidRDefault="009009AF" w:rsidP="00BC3591">
      <w:pPr>
        <w:tabs>
          <w:tab w:val="left" w:pos="851"/>
        </w:tabs>
        <w:ind w:firstLine="567"/>
        <w:rPr>
          <w:b/>
        </w:rPr>
      </w:pPr>
    </w:p>
    <w:p w:rsidR="00E20217" w:rsidRDefault="00E20217" w:rsidP="00BC3591">
      <w:pPr>
        <w:tabs>
          <w:tab w:val="left" w:pos="851"/>
        </w:tabs>
        <w:ind w:firstLine="567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rPr>
          <w:b/>
        </w:rPr>
      </w:pPr>
      <w:r w:rsidRPr="009813A4">
        <w:rPr>
          <w:b/>
        </w:rPr>
        <w:t>Директор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</w:t>
      </w:r>
      <w:r w:rsidR="00D83211">
        <w:rPr>
          <w:b/>
        </w:rPr>
        <w:t xml:space="preserve">     </w:t>
      </w:r>
      <w:r w:rsidR="00EC1E11">
        <w:rPr>
          <w:b/>
        </w:rPr>
        <w:t xml:space="preserve">              Андросова Д.С.</w:t>
      </w: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Специалист</w:t>
      </w:r>
    </w:p>
    <w:p w:rsidR="00D959BB" w:rsidRPr="002E6E7C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="00E20217">
        <w:rPr>
          <w:b/>
        </w:rPr>
        <w:t>Роговская М.В.</w:t>
      </w:r>
    </w:p>
    <w:p w:rsidR="00B57FA7" w:rsidRPr="009813A4" w:rsidRDefault="0007315A" w:rsidP="00BC3591">
      <w:pPr>
        <w:tabs>
          <w:tab w:val="left" w:pos="851"/>
        </w:tabs>
        <w:ind w:firstLine="567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15A" w:rsidRDefault="0007315A" w:rsidP="00EE407B">
      <w:r>
        <w:separator/>
      </w:r>
    </w:p>
  </w:endnote>
  <w:endnote w:type="continuationSeparator" w:id="0">
    <w:p w:rsidR="0007315A" w:rsidRDefault="0007315A" w:rsidP="00E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15A" w:rsidRDefault="0007315A" w:rsidP="00EE407B">
      <w:r>
        <w:separator/>
      </w:r>
    </w:p>
  </w:footnote>
  <w:footnote w:type="continuationSeparator" w:id="0">
    <w:p w:rsidR="0007315A" w:rsidRDefault="0007315A" w:rsidP="00EE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06EEF"/>
    <w:rsid w:val="0005460D"/>
    <w:rsid w:val="0006222A"/>
    <w:rsid w:val="00066F21"/>
    <w:rsid w:val="0007315A"/>
    <w:rsid w:val="000845BD"/>
    <w:rsid w:val="00091088"/>
    <w:rsid w:val="000B7675"/>
    <w:rsid w:val="000C198F"/>
    <w:rsid w:val="000D5256"/>
    <w:rsid w:val="00115904"/>
    <w:rsid w:val="00117F63"/>
    <w:rsid w:val="00130F9D"/>
    <w:rsid w:val="00154628"/>
    <w:rsid w:val="00162323"/>
    <w:rsid w:val="00171931"/>
    <w:rsid w:val="00184848"/>
    <w:rsid w:val="001929B6"/>
    <w:rsid w:val="001D3D46"/>
    <w:rsid w:val="001E5E79"/>
    <w:rsid w:val="00213F8B"/>
    <w:rsid w:val="002365AB"/>
    <w:rsid w:val="00256330"/>
    <w:rsid w:val="00273E5D"/>
    <w:rsid w:val="00274133"/>
    <w:rsid w:val="0028232B"/>
    <w:rsid w:val="002A05E0"/>
    <w:rsid w:val="002A7016"/>
    <w:rsid w:val="002C36D5"/>
    <w:rsid w:val="002D1221"/>
    <w:rsid w:val="00316CD3"/>
    <w:rsid w:val="00325442"/>
    <w:rsid w:val="003379E3"/>
    <w:rsid w:val="00351119"/>
    <w:rsid w:val="003673EA"/>
    <w:rsid w:val="003836B6"/>
    <w:rsid w:val="003945EC"/>
    <w:rsid w:val="003C1CA8"/>
    <w:rsid w:val="003C4634"/>
    <w:rsid w:val="004321C6"/>
    <w:rsid w:val="004523EC"/>
    <w:rsid w:val="004C19C6"/>
    <w:rsid w:val="004C32E6"/>
    <w:rsid w:val="004D096E"/>
    <w:rsid w:val="0050663A"/>
    <w:rsid w:val="00522B43"/>
    <w:rsid w:val="00557C1D"/>
    <w:rsid w:val="00563A26"/>
    <w:rsid w:val="005801F9"/>
    <w:rsid w:val="00594F22"/>
    <w:rsid w:val="00596C0B"/>
    <w:rsid w:val="005B46E0"/>
    <w:rsid w:val="00674E7C"/>
    <w:rsid w:val="006829E4"/>
    <w:rsid w:val="006911FC"/>
    <w:rsid w:val="006D16D5"/>
    <w:rsid w:val="006E3A81"/>
    <w:rsid w:val="006E43F3"/>
    <w:rsid w:val="00753511"/>
    <w:rsid w:val="007546DF"/>
    <w:rsid w:val="00773CB4"/>
    <w:rsid w:val="007B701F"/>
    <w:rsid w:val="007D2B66"/>
    <w:rsid w:val="0081062D"/>
    <w:rsid w:val="008203CC"/>
    <w:rsid w:val="00827195"/>
    <w:rsid w:val="00834F6A"/>
    <w:rsid w:val="008439F7"/>
    <w:rsid w:val="0086239C"/>
    <w:rsid w:val="00867CDA"/>
    <w:rsid w:val="0088190C"/>
    <w:rsid w:val="00893C4E"/>
    <w:rsid w:val="008B4E5B"/>
    <w:rsid w:val="009009AF"/>
    <w:rsid w:val="00922647"/>
    <w:rsid w:val="00967883"/>
    <w:rsid w:val="009813A4"/>
    <w:rsid w:val="00A10C5B"/>
    <w:rsid w:val="00A23084"/>
    <w:rsid w:val="00A504A8"/>
    <w:rsid w:val="00A82A3D"/>
    <w:rsid w:val="00AB34C0"/>
    <w:rsid w:val="00AB3E9C"/>
    <w:rsid w:val="00AD7786"/>
    <w:rsid w:val="00B010EF"/>
    <w:rsid w:val="00B21EF5"/>
    <w:rsid w:val="00B37EEF"/>
    <w:rsid w:val="00B56D76"/>
    <w:rsid w:val="00B80398"/>
    <w:rsid w:val="00B828DE"/>
    <w:rsid w:val="00B857B3"/>
    <w:rsid w:val="00BC0F43"/>
    <w:rsid w:val="00BC3591"/>
    <w:rsid w:val="00BC3A88"/>
    <w:rsid w:val="00BD6F89"/>
    <w:rsid w:val="00BF3744"/>
    <w:rsid w:val="00C165E3"/>
    <w:rsid w:val="00C30522"/>
    <w:rsid w:val="00C458DE"/>
    <w:rsid w:val="00C538C2"/>
    <w:rsid w:val="00C73579"/>
    <w:rsid w:val="00CB5BA1"/>
    <w:rsid w:val="00CC3529"/>
    <w:rsid w:val="00CC3D3F"/>
    <w:rsid w:val="00D1732A"/>
    <w:rsid w:val="00D3548F"/>
    <w:rsid w:val="00D36015"/>
    <w:rsid w:val="00D42E67"/>
    <w:rsid w:val="00D7288B"/>
    <w:rsid w:val="00D82CAA"/>
    <w:rsid w:val="00D83211"/>
    <w:rsid w:val="00D959BB"/>
    <w:rsid w:val="00DA2120"/>
    <w:rsid w:val="00DC28A2"/>
    <w:rsid w:val="00DE3160"/>
    <w:rsid w:val="00DF6BA0"/>
    <w:rsid w:val="00DF707F"/>
    <w:rsid w:val="00E20217"/>
    <w:rsid w:val="00E21AEB"/>
    <w:rsid w:val="00E73F4B"/>
    <w:rsid w:val="00E90ACD"/>
    <w:rsid w:val="00E970B8"/>
    <w:rsid w:val="00EB515C"/>
    <w:rsid w:val="00EC1E11"/>
    <w:rsid w:val="00EE407B"/>
    <w:rsid w:val="00EE71D8"/>
    <w:rsid w:val="00F00A01"/>
    <w:rsid w:val="00F12E1C"/>
    <w:rsid w:val="00F3552F"/>
    <w:rsid w:val="00F368FE"/>
    <w:rsid w:val="00F554FA"/>
    <w:rsid w:val="00F74E8F"/>
    <w:rsid w:val="00F95269"/>
    <w:rsid w:val="00FA2BB0"/>
    <w:rsid w:val="00FA4BB6"/>
    <w:rsid w:val="00FB4199"/>
    <w:rsid w:val="00FC047C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0D90E-B504-4195-9F3C-EC48D49B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945EC"/>
    <w:rPr>
      <w:b/>
      <w:bCs/>
    </w:rPr>
  </w:style>
  <w:style w:type="character" w:styleId="ac">
    <w:name w:val="Hyperlink"/>
    <w:basedOn w:val="a0"/>
    <w:uiPriority w:val="99"/>
    <w:semiHidden/>
    <w:unhideWhenUsed/>
    <w:rsid w:val="00E20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Учетная запись Майкрософт</cp:lastModifiedBy>
  <cp:revision>5</cp:revision>
  <cp:lastPrinted>2020-03-30T02:58:00Z</cp:lastPrinted>
  <dcterms:created xsi:type="dcterms:W3CDTF">2021-10-29T01:11:00Z</dcterms:created>
  <dcterms:modified xsi:type="dcterms:W3CDTF">2021-11-01T02:41:00Z</dcterms:modified>
</cp:coreProperties>
</file>