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</w:t>
      </w:r>
      <w:r w:rsidR="00596C0B">
        <w:rPr>
          <w:b/>
          <w:bCs/>
        </w:rPr>
        <w:t>2</w:t>
      </w:r>
      <w:r w:rsidR="00362E85">
        <w:rPr>
          <w:b/>
          <w:bCs/>
        </w:rPr>
        <w:t>4</w:t>
      </w:r>
      <w:r w:rsidR="001929B6">
        <w:rPr>
          <w:b/>
          <w:bCs/>
        </w:rPr>
        <w:t>-21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 xml:space="preserve">приобретению </w:t>
      </w:r>
      <w:r w:rsidR="002A7016">
        <w:rPr>
          <w:b/>
        </w:rPr>
        <w:t>изделий</w:t>
      </w:r>
      <w:r w:rsidRPr="00117F63">
        <w:rPr>
          <w:b/>
        </w:rPr>
        <w:t xml:space="preserve">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A504A8" w:rsidRDefault="00E970B8" w:rsidP="00BC3591">
      <w:pPr>
        <w:ind w:firstLine="567"/>
      </w:pPr>
      <w:r w:rsidRPr="00A504A8">
        <w:t xml:space="preserve">г. Усть-Каменогорск                                                                     </w:t>
      </w:r>
      <w:r w:rsidR="00BC3591">
        <w:t xml:space="preserve">  </w:t>
      </w:r>
      <w:r w:rsidR="009813A4" w:rsidRPr="00A504A8">
        <w:t xml:space="preserve">            </w:t>
      </w:r>
      <w:r w:rsidRPr="00A504A8">
        <w:t xml:space="preserve">      </w:t>
      </w:r>
      <w:r w:rsidR="00362E85">
        <w:t>27</w:t>
      </w:r>
      <w:r w:rsidR="00F94AF4" w:rsidRPr="00F94AF4">
        <w:t xml:space="preserve"> декабря</w:t>
      </w:r>
      <w:r w:rsidR="001929B6">
        <w:t xml:space="preserve"> </w:t>
      </w:r>
      <w:r w:rsidR="00B37EEF" w:rsidRPr="00A504A8">
        <w:t>20</w:t>
      </w:r>
      <w:r w:rsidR="002A7016" w:rsidRPr="00A504A8">
        <w:t>2</w:t>
      </w:r>
      <w:r w:rsidR="001929B6">
        <w:t>1</w:t>
      </w:r>
      <w:r w:rsidRPr="00A504A8">
        <w:t xml:space="preserve"> год</w:t>
      </w:r>
    </w:p>
    <w:p w:rsidR="00117F63" w:rsidRPr="00117F63" w:rsidRDefault="00117F63" w:rsidP="00BC3591">
      <w:pPr>
        <w:pStyle w:val="a3"/>
        <w:spacing w:before="0" w:beforeAutospacing="0" w:after="0" w:afterAutospacing="0"/>
        <w:ind w:firstLine="567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BC3591">
      <w:pPr>
        <w:pStyle w:val="a4"/>
        <w:tabs>
          <w:tab w:val="left" w:pos="0"/>
          <w:tab w:val="left" w:pos="1134"/>
        </w:tabs>
        <w:ind w:firstLine="567"/>
        <w:jc w:val="both"/>
        <w:rPr>
          <w:b w:val="0"/>
          <w:sz w:val="24"/>
          <w:szCs w:val="24"/>
          <w:lang w:val="ru-RU"/>
        </w:rPr>
      </w:pPr>
      <w:r w:rsidRPr="00C165E3">
        <w:rPr>
          <w:b w:val="0"/>
          <w:sz w:val="24"/>
          <w:szCs w:val="24"/>
          <w:lang w:val="ru-RU"/>
        </w:rPr>
        <w:t>1.1</w:t>
      </w:r>
      <w:r w:rsidR="00C165E3">
        <w:rPr>
          <w:b w:val="0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2365AB" w:rsidRPr="00A504A8">
        <w:rPr>
          <w:b w:val="0"/>
          <w:sz w:val="24"/>
          <w:szCs w:val="24"/>
          <w:lang w:val="ru-RU"/>
        </w:rPr>
        <w:t>О</w:t>
      </w:r>
      <w:r w:rsidR="00117F63" w:rsidRPr="00A504A8">
        <w:rPr>
          <w:b w:val="0"/>
          <w:sz w:val="24"/>
          <w:szCs w:val="24"/>
        </w:rPr>
        <w:t xml:space="preserve">рганизатор закупа </w:t>
      </w:r>
      <w:r w:rsidR="00AD7786" w:rsidRPr="00AD7786">
        <w:rPr>
          <w:b w:val="0"/>
          <w:sz w:val="24"/>
          <w:szCs w:val="24"/>
        </w:rPr>
        <w:t xml:space="preserve">Коммунальное государственное предприятие на праве хозяйственного </w:t>
      </w:r>
      <w:r w:rsidR="0006222A" w:rsidRPr="00AD7786">
        <w:rPr>
          <w:b w:val="0"/>
          <w:sz w:val="24"/>
          <w:szCs w:val="24"/>
        </w:rPr>
        <w:t>ведения «</w:t>
      </w:r>
      <w:r w:rsidR="00AD7786" w:rsidRPr="00AD7786">
        <w:rPr>
          <w:b w:val="0"/>
          <w:sz w:val="24"/>
          <w:szCs w:val="24"/>
        </w:rPr>
        <w:t>Патологоанатомическое бюро Восточно-Казахстанской области» Управления здравоохранения Восточно-Казахстанской области</w:t>
      </w:r>
      <w:r w:rsidR="00117F63" w:rsidRPr="00A504A8">
        <w:rPr>
          <w:b w:val="0"/>
          <w:sz w:val="24"/>
          <w:szCs w:val="24"/>
        </w:rPr>
        <w:t xml:space="preserve">, юридический адрес: </w:t>
      </w:r>
      <w:r w:rsidR="00F94AF4" w:rsidRPr="00A504A8">
        <w:rPr>
          <w:b w:val="0"/>
          <w:sz w:val="24"/>
          <w:szCs w:val="24"/>
        </w:rPr>
        <w:t>070004, г.</w:t>
      </w:r>
      <w:r w:rsidR="00117F63" w:rsidRPr="00A504A8">
        <w:rPr>
          <w:b w:val="0"/>
          <w:sz w:val="24"/>
          <w:szCs w:val="24"/>
        </w:rPr>
        <w:t xml:space="preserve"> Усть-Каменогорск, </w:t>
      </w:r>
      <w:r w:rsidR="00117F63" w:rsidRPr="00A504A8">
        <w:rPr>
          <w:b w:val="0"/>
          <w:sz w:val="24"/>
          <w:szCs w:val="24"/>
          <w:lang w:val="ru-RU"/>
        </w:rPr>
        <w:t>ул. Протозанова 7В</w:t>
      </w:r>
      <w:r w:rsidR="00117F63" w:rsidRPr="00A504A8">
        <w:rPr>
          <w:b w:val="0"/>
          <w:sz w:val="24"/>
          <w:szCs w:val="24"/>
        </w:rPr>
        <w:t xml:space="preserve">, провел закуп способом </w:t>
      </w:r>
      <w:r w:rsidR="00117F63" w:rsidRPr="00A504A8">
        <w:rPr>
          <w:b w:val="0"/>
          <w:sz w:val="24"/>
          <w:szCs w:val="24"/>
          <w:lang w:val="ru-RU"/>
        </w:rPr>
        <w:t>запроса ценовых предложений</w:t>
      </w:r>
      <w:r w:rsidR="00117F63" w:rsidRPr="00A504A8">
        <w:rPr>
          <w:b w:val="0"/>
          <w:sz w:val="24"/>
          <w:szCs w:val="24"/>
        </w:rPr>
        <w:t xml:space="preserve"> </w:t>
      </w:r>
      <w:r w:rsidR="00117F63" w:rsidRPr="00A504A8">
        <w:rPr>
          <w:b w:val="0"/>
          <w:sz w:val="24"/>
          <w:szCs w:val="24"/>
          <w:lang w:val="ru-RU"/>
        </w:rPr>
        <w:t>«Т</w:t>
      </w:r>
      <w:r w:rsidR="00117F63" w:rsidRPr="00A504A8">
        <w:rPr>
          <w:b w:val="0"/>
          <w:sz w:val="24"/>
          <w:szCs w:val="24"/>
        </w:rPr>
        <w:t>оваров медицинского назначения</w:t>
      </w:r>
      <w:r w:rsidR="00117F63" w:rsidRPr="00A504A8">
        <w:rPr>
          <w:b w:val="0"/>
          <w:sz w:val="24"/>
          <w:szCs w:val="24"/>
          <w:lang w:val="ru-RU"/>
        </w:rPr>
        <w:t>»</w:t>
      </w:r>
      <w:r w:rsidR="00CC3D3F">
        <w:rPr>
          <w:b w:val="0"/>
          <w:sz w:val="24"/>
          <w:szCs w:val="24"/>
          <w:lang w:val="ru-RU"/>
        </w:rPr>
        <w:t>:</w:t>
      </w:r>
    </w:p>
    <w:tbl>
      <w:tblPr>
        <w:tblW w:w="10022" w:type="dxa"/>
        <w:tblInd w:w="93" w:type="dxa"/>
        <w:tblLook w:val="04A0" w:firstRow="1" w:lastRow="0" w:firstColumn="1" w:lastColumn="0" w:noHBand="0" w:noVBand="1"/>
      </w:tblPr>
      <w:tblGrid>
        <w:gridCol w:w="669"/>
        <w:gridCol w:w="4336"/>
        <w:gridCol w:w="1418"/>
        <w:gridCol w:w="1416"/>
        <w:gridCol w:w="1269"/>
        <w:gridCol w:w="914"/>
      </w:tblGrid>
      <w:tr w:rsidR="00F94AF4" w:rsidRPr="00F61F63" w:rsidTr="00F94AF4">
        <w:trPr>
          <w:trHeight w:val="30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F4" w:rsidRPr="00F61F63" w:rsidRDefault="00F94AF4" w:rsidP="00502685">
            <w:pPr>
              <w:jc w:val="right"/>
            </w:pPr>
            <w:r w:rsidRPr="00F61F63">
              <w:t>№ лота</w:t>
            </w:r>
          </w:p>
        </w:tc>
        <w:tc>
          <w:tcPr>
            <w:tcW w:w="4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AF4" w:rsidRPr="00F61F63" w:rsidRDefault="00F94AF4" w:rsidP="00502685">
            <w:r w:rsidRPr="00F61F63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AF4" w:rsidRPr="00F61F63" w:rsidRDefault="00F94AF4" w:rsidP="00502685">
            <w:pPr>
              <w:jc w:val="center"/>
            </w:pPr>
            <w:r w:rsidRPr="00F61F63">
              <w:t>ед. изм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AF4" w:rsidRPr="00F61F63" w:rsidRDefault="00F94AF4" w:rsidP="00502685">
            <w:pPr>
              <w:jc w:val="center"/>
            </w:pPr>
            <w:r w:rsidRPr="00F61F63">
              <w:t>количество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AF4" w:rsidRPr="00F61F63" w:rsidRDefault="00F94AF4" w:rsidP="00502685">
            <w:pPr>
              <w:jc w:val="center"/>
            </w:pPr>
            <w:r w:rsidRPr="00F61F63">
              <w:t>Цена, тенге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F4" w:rsidRPr="00F61F63" w:rsidRDefault="00F94AF4" w:rsidP="00502685">
            <w:pPr>
              <w:jc w:val="center"/>
            </w:pPr>
            <w:r w:rsidRPr="00F61F63">
              <w:t>Сумма затрат, тенге</w:t>
            </w:r>
          </w:p>
        </w:tc>
      </w:tr>
      <w:tr w:rsidR="00F94AF4" w:rsidRPr="00D16377" w:rsidTr="00F94AF4">
        <w:trPr>
          <w:trHeight w:val="3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F4" w:rsidRPr="001545BB" w:rsidRDefault="00F94AF4" w:rsidP="00502685">
            <w:pPr>
              <w:jc w:val="right"/>
            </w:pPr>
            <w:r>
              <w:t>1</w:t>
            </w:r>
          </w:p>
        </w:tc>
        <w:tc>
          <w:tcPr>
            <w:tcW w:w="4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AF4" w:rsidRPr="00B4545F" w:rsidRDefault="00F94AF4" w:rsidP="00502685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Циль-Нильсен 100 тестов. Реактивы в составе набора: 1.Карболовый фукцин Циля, 2. Дифференцирующий кислотный буфер, 3. Раствор метиленогового синего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AF4" w:rsidRPr="00F61F63" w:rsidRDefault="00F94AF4" w:rsidP="0050268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тест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AF4" w:rsidRPr="00666FB0" w:rsidRDefault="00F94AF4" w:rsidP="00502685">
            <w:pPr>
              <w:jc w:val="center"/>
            </w:pPr>
            <w:r>
              <w:t>100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4AF4" w:rsidRPr="00666FB0" w:rsidRDefault="00F94AF4" w:rsidP="00502685">
            <w:pPr>
              <w:jc w:val="center"/>
            </w:pPr>
            <w:r>
              <w:t>421,08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4AF4" w:rsidRPr="00D16377" w:rsidRDefault="00F94AF4" w:rsidP="00502685">
            <w:pPr>
              <w:jc w:val="center"/>
            </w:pPr>
            <w:r>
              <w:t>42 108</w:t>
            </w:r>
          </w:p>
        </w:tc>
      </w:tr>
    </w:tbl>
    <w:p w:rsidR="003836B6" w:rsidRPr="00C538C2" w:rsidRDefault="003836B6" w:rsidP="00B37EEF">
      <w:pPr>
        <w:jc w:val="both"/>
      </w:pPr>
    </w:p>
    <w:p w:rsidR="00325442" w:rsidRDefault="00D42E67" w:rsidP="00325442">
      <w:pPr>
        <w:pStyle w:val="3"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>
        <w:rPr>
          <w:rFonts w:ascii="Times New Roman" w:hAnsi="Times New Roman"/>
          <w:sz w:val="24"/>
          <w:szCs w:val="24"/>
        </w:rPr>
        <w:t>, от потенциальных поставщиков поступило</w:t>
      </w:r>
      <w:r w:rsidR="00D83211" w:rsidRPr="00D83211">
        <w:rPr>
          <w:rFonts w:ascii="Times New Roman" w:hAnsi="Times New Roman"/>
          <w:sz w:val="24"/>
          <w:szCs w:val="24"/>
        </w:rPr>
        <w:t xml:space="preserve"> </w:t>
      </w:r>
      <w:r w:rsidR="00EB10D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ценов</w:t>
      </w:r>
      <w:r w:rsidR="00EB10DC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предложени</w:t>
      </w:r>
      <w:r w:rsidR="00EB10D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:</w:t>
      </w:r>
    </w:p>
    <w:p w:rsidR="00325442" w:rsidRDefault="00325442" w:rsidP="006D16D5">
      <w:pPr>
        <w:pStyle w:val="3"/>
        <w:tabs>
          <w:tab w:val="left" w:pos="851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ТОО </w:t>
      </w:r>
      <w:r w:rsidR="00EB10DC">
        <w:rPr>
          <w:rFonts w:ascii="Times New Roman" w:hAnsi="Times New Roman"/>
          <w:sz w:val="24"/>
          <w:szCs w:val="24"/>
        </w:rPr>
        <w:t>«</w:t>
      </w:r>
      <w:r w:rsidR="00F94AF4">
        <w:rPr>
          <w:rFonts w:ascii="Times New Roman" w:hAnsi="Times New Roman"/>
          <w:sz w:val="24"/>
          <w:szCs w:val="24"/>
          <w:lang w:val="en-US"/>
        </w:rPr>
        <w:t>Forte</w:t>
      </w:r>
      <w:r w:rsidR="00F94AF4" w:rsidRPr="00F94AF4">
        <w:rPr>
          <w:rFonts w:ascii="Times New Roman" w:hAnsi="Times New Roman"/>
          <w:sz w:val="24"/>
          <w:szCs w:val="24"/>
        </w:rPr>
        <w:t xml:space="preserve"> </w:t>
      </w:r>
      <w:r w:rsidR="00F94AF4">
        <w:rPr>
          <w:rFonts w:ascii="Times New Roman" w:hAnsi="Times New Roman"/>
          <w:sz w:val="24"/>
          <w:szCs w:val="24"/>
          <w:lang w:val="en-US"/>
        </w:rPr>
        <w:t>NS</w:t>
      </w:r>
      <w:r>
        <w:rPr>
          <w:rFonts w:ascii="Times New Roman" w:hAnsi="Times New Roman"/>
          <w:sz w:val="24"/>
          <w:szCs w:val="24"/>
        </w:rPr>
        <w:t xml:space="preserve">», г. </w:t>
      </w:r>
      <w:r w:rsidR="00362E85">
        <w:rPr>
          <w:rFonts w:ascii="Times New Roman" w:hAnsi="Times New Roman"/>
          <w:sz w:val="24"/>
          <w:szCs w:val="24"/>
          <w:lang w:val="kk-KZ"/>
        </w:rPr>
        <w:t>Нур-</w:t>
      </w:r>
      <w:bookmarkStart w:id="0" w:name="_GoBack"/>
      <w:bookmarkEnd w:id="0"/>
      <w:r w:rsidR="00F94AF4">
        <w:rPr>
          <w:rFonts w:ascii="Times New Roman" w:hAnsi="Times New Roman"/>
          <w:sz w:val="24"/>
          <w:szCs w:val="24"/>
          <w:lang w:val="kk-KZ"/>
        </w:rPr>
        <w:t>Султан</w:t>
      </w:r>
      <w:r w:rsidR="00F94AF4">
        <w:rPr>
          <w:rFonts w:ascii="Times New Roman" w:hAnsi="Times New Roman"/>
          <w:sz w:val="24"/>
          <w:szCs w:val="24"/>
        </w:rPr>
        <w:t>, ул. Достык, 13</w:t>
      </w:r>
      <w:r w:rsidR="00EB10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время подачи ценового предложения </w:t>
      </w:r>
      <w:r w:rsidR="00362E85">
        <w:rPr>
          <w:rFonts w:ascii="Times New Roman" w:hAnsi="Times New Roman"/>
          <w:sz w:val="24"/>
          <w:szCs w:val="24"/>
        </w:rPr>
        <w:t>09.30 ч. 23</w:t>
      </w:r>
      <w:r w:rsidR="00F94AF4">
        <w:rPr>
          <w:rFonts w:ascii="Times New Roman" w:hAnsi="Times New Roman"/>
          <w:sz w:val="24"/>
          <w:szCs w:val="24"/>
        </w:rPr>
        <w:t>.12</w:t>
      </w:r>
      <w:r>
        <w:rPr>
          <w:rFonts w:ascii="Times New Roman" w:hAnsi="Times New Roman"/>
          <w:sz w:val="24"/>
          <w:szCs w:val="24"/>
        </w:rPr>
        <w:t>.2021 года</w:t>
      </w:r>
    </w:p>
    <w:p w:rsidR="00D42E67" w:rsidRPr="00F554FA" w:rsidRDefault="00F554FA" w:rsidP="001929B6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вскрытии ценовых предложений потенциальные поставщики не присутствовали.</w:t>
      </w:r>
    </w:p>
    <w:p w:rsidR="00D959BB" w:rsidRDefault="00D959BB" w:rsidP="00BC3591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Цены, предложенные потенциальными поставщиками, представлены в таблице: </w:t>
      </w:r>
    </w:p>
    <w:tbl>
      <w:tblPr>
        <w:tblW w:w="99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870"/>
      </w:tblGrid>
      <w:tr w:rsidR="00D959BB" w:rsidTr="00577243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4D096E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EE71D8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заявке, тенге</w:t>
            </w:r>
          </w:p>
        </w:tc>
      </w:tr>
      <w:tr w:rsidR="00867CDA" w:rsidTr="00867CDA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Pr="00BC0F43" w:rsidRDefault="00A54480" w:rsidP="00C32F39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r w:rsidR="00F94AF4">
              <w:rPr>
                <w:lang w:val="en-US"/>
              </w:rPr>
              <w:t>Forte</w:t>
            </w:r>
            <w:r w:rsidR="00F94AF4" w:rsidRPr="00F94AF4">
              <w:t xml:space="preserve"> </w:t>
            </w:r>
            <w:r w:rsidR="00F94AF4">
              <w:rPr>
                <w:lang w:val="en-US"/>
              </w:rPr>
              <w:t>NS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CDA" w:rsidRDefault="00AE6062" w:rsidP="00CB5BA1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Pr="00256330" w:rsidRDefault="00362E85" w:rsidP="00CB5BA1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42 100</w:t>
            </w:r>
          </w:p>
        </w:tc>
      </w:tr>
    </w:tbl>
    <w:p w:rsidR="00FF4067" w:rsidRDefault="00FF4067" w:rsidP="00FF4067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325442" w:rsidRDefault="00325442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center"/>
        <w:rPr>
          <w:b/>
        </w:rPr>
      </w:pPr>
    </w:p>
    <w:p w:rsidR="00D959BB" w:rsidRPr="00117F63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center"/>
      </w:pPr>
      <w:r w:rsidRPr="002365AB">
        <w:rPr>
          <w:b/>
        </w:rPr>
        <w:t>РЕШИЛ</w:t>
      </w:r>
      <w:r>
        <w:rPr>
          <w:b/>
        </w:rPr>
        <w:t>:</w:t>
      </w:r>
    </w:p>
    <w:p w:rsidR="00EB10DC" w:rsidRDefault="00EB10DC" w:rsidP="00EB10DC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пп.5) п.105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t xml:space="preserve">» признать закуп по </w:t>
      </w:r>
      <w:r>
        <w:rPr>
          <w:lang w:val="kk-KZ"/>
        </w:rPr>
        <w:t>лоту</w:t>
      </w:r>
      <w:r w:rsidRPr="00A23084">
        <w:rPr>
          <w:lang w:val="kk-KZ"/>
        </w:rPr>
        <w:t xml:space="preserve"> </w:t>
      </w:r>
      <w:r>
        <w:t xml:space="preserve"> №</w:t>
      </w:r>
      <w:r w:rsidR="00362E85">
        <w:t>1</w:t>
      </w:r>
      <w:r>
        <w:t xml:space="preserve"> не состоявшимся ввиду подачи одного ценового предложения от участника ТОО «</w:t>
      </w:r>
      <w:r w:rsidR="00F94AF4">
        <w:rPr>
          <w:lang w:val="en-US"/>
        </w:rPr>
        <w:t>Forte</w:t>
      </w:r>
      <w:r w:rsidR="00F94AF4" w:rsidRPr="00F94AF4">
        <w:t xml:space="preserve"> </w:t>
      </w:r>
      <w:r w:rsidR="00F94AF4">
        <w:rPr>
          <w:lang w:val="en-US"/>
        </w:rPr>
        <w:t>NS</w:t>
      </w:r>
      <w:r>
        <w:t>».</w:t>
      </w:r>
    </w:p>
    <w:p w:rsidR="00EB10DC" w:rsidRPr="00D606FA" w:rsidRDefault="00EB10DC" w:rsidP="00EB10DC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 w:rsidRPr="00D606FA">
        <w:t>Направить единственному участнику закупки приглашение для участия из одного источника.</w:t>
      </w:r>
    </w:p>
    <w:p w:rsidR="00EB10DC" w:rsidRDefault="00EB10DC" w:rsidP="00EB10DC">
      <w:pPr>
        <w:tabs>
          <w:tab w:val="left" w:pos="851"/>
        </w:tabs>
        <w:ind w:firstLine="567"/>
        <w:rPr>
          <w:b/>
        </w:rPr>
      </w:pPr>
    </w:p>
    <w:p w:rsidR="00EB10DC" w:rsidRPr="009813A4" w:rsidRDefault="00EB10DC" w:rsidP="00EB10DC">
      <w:pPr>
        <w:tabs>
          <w:tab w:val="left" w:pos="851"/>
        </w:tabs>
        <w:ind w:firstLine="567"/>
        <w:rPr>
          <w:b/>
        </w:rPr>
      </w:pPr>
      <w:r w:rsidRPr="009813A4">
        <w:rPr>
          <w:b/>
        </w:rPr>
        <w:t>Директор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</w:t>
      </w:r>
      <w:r>
        <w:rPr>
          <w:b/>
        </w:rPr>
        <w:t xml:space="preserve">                   Андросова Д.С.</w:t>
      </w:r>
    </w:p>
    <w:p w:rsidR="00EB10DC" w:rsidRPr="009813A4" w:rsidRDefault="00EB10DC" w:rsidP="00EB10DC">
      <w:pPr>
        <w:tabs>
          <w:tab w:val="left" w:pos="851"/>
        </w:tabs>
        <w:ind w:firstLine="567"/>
        <w:jc w:val="both"/>
        <w:rPr>
          <w:b/>
        </w:rPr>
      </w:pPr>
    </w:p>
    <w:p w:rsidR="00EB10DC" w:rsidRPr="009813A4" w:rsidRDefault="00EB10DC" w:rsidP="00EB10DC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Специалист</w:t>
      </w:r>
    </w:p>
    <w:p w:rsidR="00EB10DC" w:rsidRPr="002E6E7C" w:rsidRDefault="00EB10DC" w:rsidP="00EB10DC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Роговская М.В.</w:t>
      </w:r>
    </w:p>
    <w:p w:rsidR="00EB10DC" w:rsidRPr="009813A4" w:rsidRDefault="00EB10DC" w:rsidP="00EB10DC">
      <w:pPr>
        <w:tabs>
          <w:tab w:val="left" w:pos="851"/>
        </w:tabs>
        <w:ind w:firstLine="567"/>
      </w:pPr>
    </w:p>
    <w:p w:rsidR="00066F21" w:rsidRDefault="00066F21" w:rsidP="00066F21">
      <w:pPr>
        <w:pStyle w:val="a3"/>
        <w:tabs>
          <w:tab w:val="left" w:pos="851"/>
          <w:tab w:val="left" w:pos="993"/>
        </w:tabs>
        <w:spacing w:before="0" w:beforeAutospacing="0" w:after="0" w:afterAutospacing="0"/>
        <w:jc w:val="both"/>
      </w:pPr>
    </w:p>
    <w:p w:rsidR="009009AF" w:rsidRDefault="009009AF" w:rsidP="00BC3591">
      <w:pPr>
        <w:tabs>
          <w:tab w:val="left" w:pos="851"/>
        </w:tabs>
        <w:ind w:firstLine="567"/>
        <w:rPr>
          <w:b/>
        </w:rPr>
      </w:pPr>
    </w:p>
    <w:p w:rsidR="00B57FA7" w:rsidRPr="009813A4" w:rsidRDefault="00895010" w:rsidP="00EB10DC">
      <w:pPr>
        <w:tabs>
          <w:tab w:val="left" w:pos="851"/>
        </w:tabs>
      </w:pPr>
    </w:p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010" w:rsidRDefault="00895010" w:rsidP="00EE407B">
      <w:r>
        <w:separator/>
      </w:r>
    </w:p>
  </w:endnote>
  <w:endnote w:type="continuationSeparator" w:id="0">
    <w:p w:rsidR="00895010" w:rsidRDefault="00895010" w:rsidP="00EE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010" w:rsidRDefault="00895010" w:rsidP="00EE407B">
      <w:r>
        <w:separator/>
      </w:r>
    </w:p>
  </w:footnote>
  <w:footnote w:type="continuationSeparator" w:id="0">
    <w:p w:rsidR="00895010" w:rsidRDefault="00895010" w:rsidP="00EE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 w15:restartNumberingAfterBreak="0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3D51CA"/>
    <w:multiLevelType w:val="multilevel"/>
    <w:tmpl w:val="138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825F6"/>
    <w:multiLevelType w:val="hybridMultilevel"/>
    <w:tmpl w:val="C1D83132"/>
    <w:lvl w:ilvl="0" w:tplc="B96E4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 w15:restartNumberingAfterBreak="0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63"/>
    <w:rsid w:val="00006EEF"/>
    <w:rsid w:val="0005460D"/>
    <w:rsid w:val="0006222A"/>
    <w:rsid w:val="00066F21"/>
    <w:rsid w:val="0007315A"/>
    <w:rsid w:val="000845BD"/>
    <w:rsid w:val="00091088"/>
    <w:rsid w:val="000B7675"/>
    <w:rsid w:val="000C198F"/>
    <w:rsid w:val="000D5256"/>
    <w:rsid w:val="00115904"/>
    <w:rsid w:val="00117F63"/>
    <w:rsid w:val="00130F9D"/>
    <w:rsid w:val="00154628"/>
    <w:rsid w:val="00162323"/>
    <w:rsid w:val="00171931"/>
    <w:rsid w:val="00184848"/>
    <w:rsid w:val="001929B6"/>
    <w:rsid w:val="001D3D46"/>
    <w:rsid w:val="001E5E79"/>
    <w:rsid w:val="00213F8B"/>
    <w:rsid w:val="002363DC"/>
    <w:rsid w:val="002365AB"/>
    <w:rsid w:val="00256330"/>
    <w:rsid w:val="00273E5D"/>
    <w:rsid w:val="00274133"/>
    <w:rsid w:val="0028232B"/>
    <w:rsid w:val="002A05E0"/>
    <w:rsid w:val="002A7016"/>
    <w:rsid w:val="002C36D5"/>
    <w:rsid w:val="002D1221"/>
    <w:rsid w:val="00316CD3"/>
    <w:rsid w:val="00325442"/>
    <w:rsid w:val="003379E3"/>
    <w:rsid w:val="00351119"/>
    <w:rsid w:val="00362E85"/>
    <w:rsid w:val="003673EA"/>
    <w:rsid w:val="003836B6"/>
    <w:rsid w:val="003945EC"/>
    <w:rsid w:val="003C1CA8"/>
    <w:rsid w:val="003C4634"/>
    <w:rsid w:val="004321C6"/>
    <w:rsid w:val="004523EC"/>
    <w:rsid w:val="004C19C6"/>
    <w:rsid w:val="004C32E6"/>
    <w:rsid w:val="004D096E"/>
    <w:rsid w:val="0050663A"/>
    <w:rsid w:val="00522B43"/>
    <w:rsid w:val="00557C1D"/>
    <w:rsid w:val="00563A26"/>
    <w:rsid w:val="005801F9"/>
    <w:rsid w:val="00594F22"/>
    <w:rsid w:val="00596C0B"/>
    <w:rsid w:val="005B46E0"/>
    <w:rsid w:val="00674E7C"/>
    <w:rsid w:val="006829E4"/>
    <w:rsid w:val="006911FC"/>
    <w:rsid w:val="006D16D5"/>
    <w:rsid w:val="006E3A81"/>
    <w:rsid w:val="006E43F3"/>
    <w:rsid w:val="00753511"/>
    <w:rsid w:val="007546DF"/>
    <w:rsid w:val="00773CB4"/>
    <w:rsid w:val="007A6C45"/>
    <w:rsid w:val="007B701F"/>
    <w:rsid w:val="007D2B66"/>
    <w:rsid w:val="0081062D"/>
    <w:rsid w:val="008203CC"/>
    <w:rsid w:val="00827195"/>
    <w:rsid w:val="00834F6A"/>
    <w:rsid w:val="008439F7"/>
    <w:rsid w:val="0086239C"/>
    <w:rsid w:val="00867CDA"/>
    <w:rsid w:val="0088190C"/>
    <w:rsid w:val="00893C4E"/>
    <w:rsid w:val="00895010"/>
    <w:rsid w:val="008B4E5B"/>
    <w:rsid w:val="009009AF"/>
    <w:rsid w:val="00922647"/>
    <w:rsid w:val="00967883"/>
    <w:rsid w:val="009813A4"/>
    <w:rsid w:val="00A10C5B"/>
    <w:rsid w:val="00A23084"/>
    <w:rsid w:val="00A504A8"/>
    <w:rsid w:val="00A54480"/>
    <w:rsid w:val="00A82A3D"/>
    <w:rsid w:val="00AB34C0"/>
    <w:rsid w:val="00AB3E9C"/>
    <w:rsid w:val="00AD7786"/>
    <w:rsid w:val="00AE6062"/>
    <w:rsid w:val="00B010EF"/>
    <w:rsid w:val="00B21EF5"/>
    <w:rsid w:val="00B37EEF"/>
    <w:rsid w:val="00B56D76"/>
    <w:rsid w:val="00B64B08"/>
    <w:rsid w:val="00B80398"/>
    <w:rsid w:val="00B828DE"/>
    <w:rsid w:val="00B857B3"/>
    <w:rsid w:val="00BC0F43"/>
    <w:rsid w:val="00BC3591"/>
    <w:rsid w:val="00BC3A88"/>
    <w:rsid w:val="00BD6F89"/>
    <w:rsid w:val="00BF3744"/>
    <w:rsid w:val="00C165E3"/>
    <w:rsid w:val="00C30522"/>
    <w:rsid w:val="00C458DE"/>
    <w:rsid w:val="00C538C2"/>
    <w:rsid w:val="00C73579"/>
    <w:rsid w:val="00CB5BA1"/>
    <w:rsid w:val="00CC3529"/>
    <w:rsid w:val="00CC3D3F"/>
    <w:rsid w:val="00D1732A"/>
    <w:rsid w:val="00D3548F"/>
    <w:rsid w:val="00D36015"/>
    <w:rsid w:val="00D42E67"/>
    <w:rsid w:val="00D606FA"/>
    <w:rsid w:val="00D7288B"/>
    <w:rsid w:val="00D82CAA"/>
    <w:rsid w:val="00D83211"/>
    <w:rsid w:val="00D959BB"/>
    <w:rsid w:val="00DA2120"/>
    <w:rsid w:val="00DC28A2"/>
    <w:rsid w:val="00DE3160"/>
    <w:rsid w:val="00DF6BA0"/>
    <w:rsid w:val="00DF707F"/>
    <w:rsid w:val="00E20217"/>
    <w:rsid w:val="00E21AEB"/>
    <w:rsid w:val="00E73F4B"/>
    <w:rsid w:val="00E90ACD"/>
    <w:rsid w:val="00E970B8"/>
    <w:rsid w:val="00EB10DC"/>
    <w:rsid w:val="00EB515C"/>
    <w:rsid w:val="00EC1E11"/>
    <w:rsid w:val="00EE407B"/>
    <w:rsid w:val="00EE71D8"/>
    <w:rsid w:val="00F00A01"/>
    <w:rsid w:val="00F12E1C"/>
    <w:rsid w:val="00F3552F"/>
    <w:rsid w:val="00F368FE"/>
    <w:rsid w:val="00F554FA"/>
    <w:rsid w:val="00F74E8F"/>
    <w:rsid w:val="00F94AF4"/>
    <w:rsid w:val="00F95269"/>
    <w:rsid w:val="00FA2BB0"/>
    <w:rsid w:val="00FA4BB6"/>
    <w:rsid w:val="00FB4199"/>
    <w:rsid w:val="00FC047C"/>
    <w:rsid w:val="00FC7806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0D90E-B504-4195-9F3C-EC48D49B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paragraph" w:customStyle="1" w:styleId="Default">
    <w:name w:val="Default"/>
    <w:rsid w:val="00084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945EC"/>
    <w:rPr>
      <w:b/>
      <w:bCs/>
    </w:rPr>
  </w:style>
  <w:style w:type="character" w:styleId="ac">
    <w:name w:val="Hyperlink"/>
    <w:basedOn w:val="a0"/>
    <w:uiPriority w:val="99"/>
    <w:semiHidden/>
    <w:unhideWhenUsed/>
    <w:rsid w:val="00E20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3F9E4-1B80-4AEA-A90F-520CE29B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Андрей Романов</cp:lastModifiedBy>
  <cp:revision>2</cp:revision>
  <cp:lastPrinted>2020-03-30T02:58:00Z</cp:lastPrinted>
  <dcterms:created xsi:type="dcterms:W3CDTF">2021-12-27T10:33:00Z</dcterms:created>
  <dcterms:modified xsi:type="dcterms:W3CDTF">2021-12-27T10:33:00Z</dcterms:modified>
</cp:coreProperties>
</file>